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AABD" w14:textId="1629656B" w:rsidR="001E2988" w:rsidRDefault="001E29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247510" wp14:editId="2FD1156A">
            <wp:simplePos x="0" y="0"/>
            <wp:positionH relativeFrom="column">
              <wp:posOffset>1569720</wp:posOffset>
            </wp:positionH>
            <wp:positionV relativeFrom="page">
              <wp:posOffset>365760</wp:posOffset>
            </wp:positionV>
            <wp:extent cx="2926080" cy="731520"/>
            <wp:effectExtent l="0" t="0" r="7620" b="0"/>
            <wp:wrapSquare wrapText="bothSides"/>
            <wp:docPr id="149703899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38995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B2963" w14:textId="77777777" w:rsidR="001E2988" w:rsidRDefault="001E2988">
      <w:pPr>
        <w:rPr>
          <w:rFonts w:asciiTheme="majorHAnsi" w:hAnsiTheme="majorHAnsi"/>
          <w:sz w:val="24"/>
          <w:szCs w:val="24"/>
        </w:rPr>
      </w:pPr>
    </w:p>
    <w:p w14:paraId="2C494CB8" w14:textId="3BB0DB50" w:rsidR="001471DF" w:rsidRPr="00901FF1" w:rsidRDefault="001471DF">
      <w:pPr>
        <w:rPr>
          <w:rFonts w:asciiTheme="majorHAnsi" w:hAnsiTheme="majorHAnsi"/>
          <w:sz w:val="24"/>
          <w:szCs w:val="24"/>
        </w:rPr>
      </w:pPr>
      <w:r w:rsidRPr="00901FF1">
        <w:rPr>
          <w:rFonts w:asciiTheme="majorHAnsi" w:hAnsiTheme="majorHAnsi"/>
          <w:sz w:val="24"/>
          <w:szCs w:val="24"/>
        </w:rPr>
        <w:t>To</w:t>
      </w:r>
      <w:proofErr w:type="gramStart"/>
      <w:r w:rsidRPr="00901FF1">
        <w:rPr>
          <w:rFonts w:asciiTheme="majorHAnsi" w:hAnsiTheme="majorHAnsi"/>
          <w:sz w:val="24"/>
          <w:szCs w:val="24"/>
        </w:rPr>
        <w:t xml:space="preserve">:  </w:t>
      </w:r>
      <w:r w:rsidR="001E2988">
        <w:rPr>
          <w:rFonts w:asciiTheme="majorHAnsi" w:hAnsiTheme="majorHAnsi"/>
          <w:sz w:val="24"/>
          <w:szCs w:val="24"/>
        </w:rPr>
        <w:t>Aretha</w:t>
      </w:r>
      <w:proofErr w:type="gramEnd"/>
      <w:r w:rsidR="001E2988">
        <w:rPr>
          <w:rFonts w:asciiTheme="majorHAnsi" w:hAnsiTheme="majorHAnsi"/>
          <w:sz w:val="24"/>
          <w:szCs w:val="24"/>
        </w:rPr>
        <w:t xml:space="preserve"> Ferrell-Benavides, City Manager</w:t>
      </w:r>
    </w:p>
    <w:p w14:paraId="2B142CC2" w14:textId="0556C907" w:rsidR="001471DF" w:rsidRPr="00901FF1" w:rsidRDefault="001471DF">
      <w:pPr>
        <w:rPr>
          <w:rFonts w:asciiTheme="majorHAnsi" w:hAnsiTheme="majorHAnsi"/>
          <w:sz w:val="24"/>
          <w:szCs w:val="24"/>
        </w:rPr>
      </w:pPr>
      <w:r w:rsidRPr="00901FF1">
        <w:rPr>
          <w:rFonts w:asciiTheme="majorHAnsi" w:hAnsiTheme="majorHAnsi"/>
          <w:sz w:val="24"/>
          <w:szCs w:val="24"/>
        </w:rPr>
        <w:t>From</w:t>
      </w:r>
      <w:proofErr w:type="gramStart"/>
      <w:r w:rsidRPr="00901FF1">
        <w:rPr>
          <w:rFonts w:asciiTheme="majorHAnsi" w:hAnsiTheme="majorHAnsi"/>
          <w:sz w:val="24"/>
          <w:szCs w:val="24"/>
        </w:rPr>
        <w:t xml:space="preserve">:  </w:t>
      </w:r>
      <w:r w:rsidR="001E2988">
        <w:rPr>
          <w:rFonts w:asciiTheme="majorHAnsi" w:hAnsiTheme="majorHAnsi"/>
          <w:sz w:val="24"/>
          <w:szCs w:val="24"/>
        </w:rPr>
        <w:t>Robert</w:t>
      </w:r>
      <w:proofErr w:type="gramEnd"/>
      <w:r w:rsidR="001E2988">
        <w:rPr>
          <w:rFonts w:asciiTheme="majorHAnsi" w:hAnsiTheme="majorHAnsi"/>
          <w:sz w:val="24"/>
          <w:szCs w:val="24"/>
        </w:rPr>
        <w:t xml:space="preserve"> A. Floyd, Director of Budget &amp; Procurement</w:t>
      </w:r>
    </w:p>
    <w:p w14:paraId="1CCDADF5" w14:textId="0ADA1E0B" w:rsidR="001E2988" w:rsidRDefault="001E29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</w:t>
      </w:r>
      <w:proofErr w:type="gramStart"/>
      <w:r w:rsidR="001471DF" w:rsidRPr="00901FF1">
        <w:rPr>
          <w:rFonts w:asciiTheme="majorHAnsi" w:hAnsiTheme="majorHAnsi"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>January</w:t>
      </w:r>
      <w:proofErr w:type="gramEnd"/>
      <w:r>
        <w:rPr>
          <w:rFonts w:asciiTheme="majorHAnsi" w:hAnsiTheme="majorHAnsi"/>
          <w:sz w:val="24"/>
          <w:szCs w:val="24"/>
        </w:rPr>
        <w:t xml:space="preserve"> 28, 2025</w:t>
      </w:r>
    </w:p>
    <w:p w14:paraId="01CD214B" w14:textId="77777777" w:rsidR="001E2988" w:rsidRDefault="001E2988">
      <w:pPr>
        <w:rPr>
          <w:rFonts w:asciiTheme="majorHAnsi" w:hAnsiTheme="majorHAnsi"/>
          <w:sz w:val="24"/>
          <w:szCs w:val="24"/>
        </w:rPr>
      </w:pPr>
    </w:p>
    <w:p w14:paraId="72A7337C" w14:textId="7FBB615E" w:rsidR="001471DF" w:rsidRDefault="001E29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RE: Monthly Financial Report for the City of Martinsville, Virginia </w:t>
      </w:r>
      <w:r w:rsidR="001471DF" w:rsidRPr="00901FF1">
        <w:rPr>
          <w:rFonts w:asciiTheme="majorHAnsi" w:hAnsiTheme="majorHAnsi"/>
          <w:sz w:val="24"/>
          <w:szCs w:val="24"/>
        </w:rPr>
        <w:t xml:space="preserve"> </w:t>
      </w:r>
    </w:p>
    <w:p w14:paraId="7941F1D1" w14:textId="77777777" w:rsidR="001E2988" w:rsidRDefault="001E2988">
      <w:pPr>
        <w:rPr>
          <w:rFonts w:asciiTheme="majorHAnsi" w:hAnsiTheme="majorHAnsi"/>
          <w:sz w:val="24"/>
          <w:szCs w:val="24"/>
        </w:rPr>
      </w:pPr>
    </w:p>
    <w:p w14:paraId="41F95C13" w14:textId="40EDDC01" w:rsidR="001E2988" w:rsidRDefault="001E29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Monthly Financial Report represents the </w:t>
      </w:r>
      <w:r w:rsidRPr="001E2988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unaudited</w:t>
      </w:r>
      <w:r>
        <w:rPr>
          <w:rFonts w:asciiTheme="majorHAnsi" w:hAnsiTheme="majorHAnsi"/>
          <w:sz w:val="24"/>
          <w:szCs w:val="24"/>
        </w:rPr>
        <w:t xml:space="preserve"> revenues and expenditures from July 1, </w:t>
      </w:r>
      <w:proofErr w:type="gramStart"/>
      <w:r>
        <w:rPr>
          <w:rFonts w:asciiTheme="majorHAnsi" w:hAnsiTheme="majorHAnsi"/>
          <w:sz w:val="24"/>
          <w:szCs w:val="24"/>
        </w:rPr>
        <w:t>2024</w:t>
      </w:r>
      <w:proofErr w:type="gramEnd"/>
      <w:r>
        <w:rPr>
          <w:rFonts w:asciiTheme="majorHAnsi" w:hAnsiTheme="majorHAnsi"/>
          <w:sz w:val="24"/>
          <w:szCs w:val="24"/>
        </w:rPr>
        <w:t xml:space="preserve"> through January 28, 2025. The report highlights the General Fund as well as the multiple enterprise funds within the City of Martinsville.  </w:t>
      </w:r>
    </w:p>
    <w:p w14:paraId="36980D70" w14:textId="5B2AEAD3" w:rsidR="001E2988" w:rsidRDefault="001E29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report reflects roughly 58% of the fiscal year.</w:t>
      </w:r>
    </w:p>
    <w:p w14:paraId="0EB8CB3A" w14:textId="025CF97C" w:rsidR="001E2988" w:rsidRDefault="001E298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General Fund</w:t>
      </w:r>
    </w:p>
    <w:p w14:paraId="60E2C544" w14:textId="3A42CD77" w:rsidR="001E2988" w:rsidRDefault="001E2988" w:rsidP="001E298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revenue collected as of January 28, </w:t>
      </w:r>
      <w:proofErr w:type="gramStart"/>
      <w:r>
        <w:rPr>
          <w:rFonts w:asciiTheme="majorHAnsi" w:hAnsiTheme="majorHAnsi"/>
          <w:sz w:val="24"/>
          <w:szCs w:val="24"/>
        </w:rPr>
        <w:t>2025</w:t>
      </w:r>
      <w:proofErr w:type="gramEnd"/>
      <w:r>
        <w:rPr>
          <w:rFonts w:asciiTheme="majorHAnsi" w:hAnsiTheme="majorHAnsi"/>
          <w:sz w:val="24"/>
          <w:szCs w:val="24"/>
        </w:rPr>
        <w:t xml:space="preserve"> totals $21.4 </w:t>
      </w:r>
      <w:proofErr w:type="gramStart"/>
      <w:r>
        <w:rPr>
          <w:rFonts w:asciiTheme="majorHAnsi" w:hAnsiTheme="majorHAnsi"/>
          <w:sz w:val="24"/>
          <w:szCs w:val="24"/>
        </w:rPr>
        <w:t>million</w:t>
      </w:r>
      <w:proofErr w:type="gramEnd"/>
      <w:r>
        <w:rPr>
          <w:rFonts w:asciiTheme="majorHAnsi" w:hAnsiTheme="majorHAnsi"/>
          <w:sz w:val="24"/>
          <w:szCs w:val="24"/>
        </w:rPr>
        <w:t xml:space="preserve"> which equates to approximately 56.22% of the target budget. </w:t>
      </w:r>
    </w:p>
    <w:p w14:paraId="712DAF1B" w14:textId="577953C5" w:rsidR="00692EBA" w:rsidRDefault="00692EBA" w:rsidP="001E298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Personal Property and Machinery &amp; Tools collected </w:t>
      </w:r>
      <w:proofErr w:type="gramStart"/>
      <w:r>
        <w:rPr>
          <w:rFonts w:asciiTheme="majorHAnsi" w:hAnsiTheme="majorHAnsi"/>
          <w:sz w:val="24"/>
          <w:szCs w:val="24"/>
        </w:rPr>
        <w:t>are at</w:t>
      </w:r>
      <w:proofErr w:type="gramEnd"/>
      <w:r>
        <w:rPr>
          <w:rFonts w:asciiTheme="majorHAnsi" w:hAnsiTheme="majorHAnsi"/>
          <w:sz w:val="24"/>
          <w:szCs w:val="24"/>
        </w:rPr>
        <w:t xml:space="preserve"> 97% of the budget</w:t>
      </w:r>
    </w:p>
    <w:p w14:paraId="747CAEE9" w14:textId="61EFCA40" w:rsidR="00692EBA" w:rsidRDefault="00692EBA" w:rsidP="001E298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Real Estate Taxes collected are at 57% of the budget with the second half being due in June. </w:t>
      </w:r>
    </w:p>
    <w:p w14:paraId="6A3F8CB5" w14:textId="696A0DCF" w:rsidR="00692EBA" w:rsidRDefault="00692EBA" w:rsidP="00692E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Expenditures</w:t>
      </w:r>
      <w:proofErr w:type="gramEnd"/>
      <w:r>
        <w:rPr>
          <w:rFonts w:asciiTheme="majorHAnsi" w:hAnsiTheme="majorHAnsi"/>
          <w:sz w:val="24"/>
          <w:szCs w:val="24"/>
        </w:rPr>
        <w:t xml:space="preserve"> as of January 28, </w:t>
      </w:r>
      <w:proofErr w:type="gramStart"/>
      <w:r>
        <w:rPr>
          <w:rFonts w:asciiTheme="majorHAnsi" w:hAnsiTheme="majorHAnsi"/>
          <w:sz w:val="24"/>
          <w:szCs w:val="24"/>
        </w:rPr>
        <w:t>2025</w:t>
      </w:r>
      <w:proofErr w:type="gramEnd"/>
      <w:r>
        <w:rPr>
          <w:rFonts w:asciiTheme="majorHAnsi" w:hAnsiTheme="majorHAnsi"/>
          <w:sz w:val="24"/>
          <w:szCs w:val="24"/>
        </w:rPr>
        <w:t xml:space="preserve"> total $20.9 million which equates to 55% of the target budget. </w:t>
      </w:r>
    </w:p>
    <w:p w14:paraId="44F4AFC1" w14:textId="29E844A4" w:rsidR="00692EBA" w:rsidRDefault="00692EBA" w:rsidP="00692E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date, most operating categories are below target for the period aside from Professional services, capital outlay and other expenses. A further analysis will be conducted by department to determine exactly what has caused these categories to be higher than anticipated. </w:t>
      </w:r>
    </w:p>
    <w:p w14:paraId="1F222956" w14:textId="7803D55D" w:rsidR="00692EBA" w:rsidRDefault="00692EBA" w:rsidP="00692EB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Utility Funds</w:t>
      </w:r>
    </w:p>
    <w:p w14:paraId="6BA503A8" w14:textId="4241549C" w:rsidR="00692EBA" w:rsidRDefault="00692EBA" w:rsidP="00692EB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Refuse revenues total 54.67% of the budget through today while expenditures total 47.3%.</w:t>
      </w:r>
    </w:p>
    <w:p w14:paraId="46763F44" w14:textId="052189A1" w:rsidR="00692EBA" w:rsidRDefault="00692EBA" w:rsidP="00692EB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MINet</w:t>
      </w:r>
      <w:proofErr w:type="spellEnd"/>
      <w:r>
        <w:rPr>
          <w:rFonts w:asciiTheme="majorHAnsi" w:hAnsiTheme="majorHAnsi"/>
          <w:sz w:val="24"/>
          <w:szCs w:val="24"/>
        </w:rPr>
        <w:t xml:space="preserve"> revenues total 38.97% of the budget while expenditures total 67.75%.</w:t>
      </w:r>
    </w:p>
    <w:p w14:paraId="6FF0A6CE" w14:textId="676B9654" w:rsidR="00692EBA" w:rsidRDefault="00692EBA" w:rsidP="00692EB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Water/Wastewater Fund revenues total 42% of the budget while expenditures total 53.47%.</w:t>
      </w:r>
    </w:p>
    <w:p w14:paraId="49791055" w14:textId="044EF258" w:rsidR="00692EBA" w:rsidRPr="00692EBA" w:rsidRDefault="00692EBA" w:rsidP="00692EB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Electric Fund revenues total 54.1% of the budget while expenditures total 32.45%. </w:t>
      </w:r>
    </w:p>
    <w:p w14:paraId="20333292" w14:textId="4D8C0B69" w:rsidR="001E2988" w:rsidRDefault="00692EB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Respectfully Submitted, </w:t>
      </w:r>
    </w:p>
    <w:p w14:paraId="2D5389E7" w14:textId="28BAEE70" w:rsidR="00692EBA" w:rsidRDefault="00692EB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Robert A. Floyd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3969"/>
        <w:gridCol w:w="1886"/>
        <w:gridCol w:w="1929"/>
        <w:gridCol w:w="1756"/>
      </w:tblGrid>
      <w:tr w:rsidR="00434712" w:rsidRPr="00E84871" w14:paraId="473ECF8A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D4A4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6D4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EA8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D8E5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4712" w:rsidRPr="00E84871" w14:paraId="2D6AD95B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AED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General Fund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091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D16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A99E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4712" w:rsidRPr="00E84871" w14:paraId="26E802F2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526B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D552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DC6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663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4712" w:rsidRPr="00E84871" w14:paraId="0F78263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C5D37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4F0029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C5DCA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5ECF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202F6D8E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892B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 REVENUES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E10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($6,279,736.00)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26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($1,309,456.50)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C2BC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6328789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07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 DEV REVENUES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6A7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6200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CC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540B8768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D583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PROPERTY TAXES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81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($10,942,982.00)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185B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($7,389,582.48)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84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7246D9BB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08A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 LOCAL TAXES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0D3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($7,455,350.00)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41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4,370,643.86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98B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291458ED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C3AF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PERMITS FEES &amp; LICENSES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80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($839,800.00)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BA51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($527,823.90)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FB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3BBC67DE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3D37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FINES &amp; FORFEITURES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148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($87,550.00)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B66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($74,302.24)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660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495D35FA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511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 FROM USE OF MONEY/PROP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B9B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($1,414,157.00)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617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($179,377.79)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71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12426E89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9E40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CHARGES FOR SERVICES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BC5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($105,550.00)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2D3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($49,648.29)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BE0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7873BC37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CA3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MISCELLANEOUS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FBE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($1,587,124.00)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9B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($30,074.99)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08A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5A925845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8A30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RECOVERED COSTS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FED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($495,425.00)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9EA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($365,008.29)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06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45F79B6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DE3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NON CATEGORICAL</w:t>
            </w:r>
            <w:proofErr w:type="gramEnd"/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AID 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F9BE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($687,466.00)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C46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($556,135.69)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0E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2568B326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197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CATEGORICAL SHARED EXPENSES ST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B22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($4,859,413.00)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42E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($2,428,804.73)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95B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6AE0513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839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CATEGORICAL OTHER 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CF9B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($1,331,119.00)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5D6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($2,067,423.44)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081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3F80ABE3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5B91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GRANTS 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8B6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3A4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32B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790DEF89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04A6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NONCATEGORICAL FEDERAL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1E5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8E6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($15,705.80)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1F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5E149A5A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5B0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CATEGORICAL FEDERAL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B401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($128,571.00)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94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($277,015.15)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DAAB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061C64BD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C6E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GRANTS FEDERAL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FAB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7C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($11,831.00)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8D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0A45A04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4EFA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PRIVATE GRANT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75A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87A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81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6B2F1CED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2A59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TRANSFERS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6EA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($1,882,187.00)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9BC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($1,766,093.50)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C8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726EC02C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AE5B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CONTRIBUTION FROM FUND BALANCE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F1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F10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9B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6FEBA78F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C77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 FUND NON-DEPARTMENTAL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6B0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EE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F369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3AACE871" w14:textId="77777777" w:rsidTr="003F1DEF">
        <w:trPr>
          <w:trHeight w:val="288"/>
        </w:trPr>
        <w:tc>
          <w:tcPr>
            <w:tcW w:w="396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E87FD6E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 TOTAL</w:t>
            </w:r>
          </w:p>
        </w:tc>
        <w:tc>
          <w:tcPr>
            <w:tcW w:w="188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2123A4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($38,096,430.00)</w:t>
            </w:r>
          </w:p>
        </w:tc>
        <w:tc>
          <w:tcPr>
            <w:tcW w:w="192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05397E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21</w:t>
            </w: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418,927</w:t>
            </w: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65</w:t>
            </w: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36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34712" w:rsidRPr="00E84871" w14:paraId="19F33F9E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0D4C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D2B5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4923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652" w14:textId="77777777" w:rsidR="00434712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437320" w14:textId="77777777" w:rsidR="00434712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A47C92" w14:textId="77777777" w:rsidR="00434712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4BE740" w14:textId="77777777" w:rsidR="00434712" w:rsidRPr="00E84871" w:rsidRDefault="00434712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4712" w:rsidRPr="00E84871" w14:paraId="121FC9DA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DC612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EXPENSES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88A77B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8DF300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Encumbrances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B00E42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</w:tr>
      <w:tr w:rsidR="00434712" w:rsidRPr="00E84871" w14:paraId="704DC6EF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7BC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SALARY AND BENEFITS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258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$20,461,581.00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FBB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6F40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$11,316,135.08</w:t>
            </w:r>
          </w:p>
        </w:tc>
      </w:tr>
      <w:tr w:rsidR="00434712" w:rsidRPr="00E84871" w14:paraId="3D71BAC9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B31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INTERGOV EXPENSES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35C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$2,177,435.00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EFD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$19,196.00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7E5E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$788,073.34</w:t>
            </w:r>
          </w:p>
        </w:tc>
      </w:tr>
      <w:tr w:rsidR="00434712" w:rsidRPr="00E84871" w14:paraId="49CDF63D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44E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 &amp; MATERIALS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B285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$1,273,048.96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7E8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$49,022.58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4DE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$636,260.68</w:t>
            </w:r>
          </w:p>
        </w:tc>
      </w:tr>
      <w:tr w:rsidR="00434712" w:rsidRPr="00E84871" w14:paraId="36145701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7D6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PROF. SERVICES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693D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$222,814.00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239A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$27,528.19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7A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$283,257.46</w:t>
            </w:r>
          </w:p>
        </w:tc>
      </w:tr>
      <w:tr w:rsidR="00434712" w:rsidRPr="00E84871" w14:paraId="4B31BA12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833A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CONTRACTUAL &amp; OTHER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4F3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$2,674,301.79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FB1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$767,217.77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A2BB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$1,810,218.74</w:t>
            </w:r>
          </w:p>
        </w:tc>
      </w:tr>
      <w:tr w:rsidR="00434712" w:rsidRPr="00E84871" w14:paraId="2AFF64F0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215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3EE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$950,325.00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CD4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00D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$372,583.60</w:t>
            </w:r>
          </w:p>
        </w:tc>
      </w:tr>
      <w:tr w:rsidR="00434712" w:rsidRPr="00E84871" w14:paraId="5BBCD312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D34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 EXP/ FIN. USES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85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$1,149,412.25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412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CC41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$1,037,246.81</w:t>
            </w:r>
          </w:p>
        </w:tc>
      </w:tr>
      <w:tr w:rsidR="00434712" w:rsidRPr="00E84871" w14:paraId="1287FBCF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443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DEBT SERVICES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A4D0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928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61FC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E84871" w14:paraId="7DF466ED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DFF6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CAPITAL OUTLAYS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6D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$4,200.00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91F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$256,077.50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518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$100,222.50</w:t>
            </w:r>
          </w:p>
        </w:tc>
      </w:tr>
      <w:tr w:rsidR="00434712" w:rsidRPr="00E84871" w14:paraId="29313763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90CE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 TO OTHR FUNDS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E84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$7,978,622.00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DE64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64F2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$4,607,481.50</w:t>
            </w:r>
          </w:p>
        </w:tc>
      </w:tr>
      <w:tr w:rsidR="00434712" w:rsidRPr="00E84871" w14:paraId="473096D0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F88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BUDGETARY OFFSET ACC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389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A6B7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43F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E84871" w14:paraId="20A4E24C" w14:textId="77777777" w:rsidTr="003F1DEF">
        <w:trPr>
          <w:trHeight w:val="288"/>
        </w:trPr>
        <w:tc>
          <w:tcPr>
            <w:tcW w:w="396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E16820E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 TOTAL</w:t>
            </w:r>
          </w:p>
        </w:tc>
        <w:tc>
          <w:tcPr>
            <w:tcW w:w="188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0881A6B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$36,891,740.00</w:t>
            </w:r>
          </w:p>
        </w:tc>
        <w:tc>
          <w:tcPr>
            <w:tcW w:w="1929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06A51B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$1,119,042.04</w:t>
            </w:r>
          </w:p>
        </w:tc>
        <w:tc>
          <w:tcPr>
            <w:tcW w:w="175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9CDA0F6" w14:textId="77777777" w:rsidR="00434712" w:rsidRPr="00E84871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$20,951,479.71</w:t>
            </w:r>
          </w:p>
        </w:tc>
      </w:tr>
    </w:tbl>
    <w:p w14:paraId="6E3D87D3" w14:textId="50A63C78" w:rsidR="00434712" w:rsidRDefault="00434712">
      <w:pPr>
        <w:rPr>
          <w:rFonts w:asciiTheme="majorHAnsi" w:hAnsiTheme="majorHAnsi"/>
          <w:sz w:val="24"/>
          <w:szCs w:val="24"/>
        </w:rPr>
      </w:pPr>
    </w:p>
    <w:p w14:paraId="146AB6B7" w14:textId="77777777" w:rsidR="00434712" w:rsidRDefault="0043471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706"/>
        <w:gridCol w:w="1754"/>
        <w:gridCol w:w="1754"/>
        <w:gridCol w:w="1326"/>
      </w:tblGrid>
      <w:tr w:rsidR="00434712" w:rsidRPr="00E84871" w14:paraId="37216BC8" w14:textId="77777777" w:rsidTr="003F1DE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95F" w14:textId="77777777" w:rsidR="00434712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440058A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of Martinsville</w:t>
            </w:r>
          </w:p>
        </w:tc>
      </w:tr>
      <w:tr w:rsidR="00434712" w:rsidRPr="00E84871" w14:paraId="1B840FF0" w14:textId="77777777" w:rsidTr="003F1DE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9AC" w14:textId="77777777" w:rsidR="00434712" w:rsidRPr="00E84871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General Fund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Revenue 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</w:tc>
      </w:tr>
      <w:tr w:rsidR="00434712" w:rsidRPr="00B902DA" w14:paraId="79146F5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64235C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AD4A9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13C90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</w:tr>
      <w:tr w:rsidR="00434712" w:rsidRPr="00B902DA" w14:paraId="42A11E7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FFFE80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01010000 - GENERAL FUND REVENUES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7755C8A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C6BE79C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26CC8EF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06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402100 - MEALS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D60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($3,045,000.00)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C1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($1,643,094.54)</w:t>
            </w:r>
          </w:p>
        </w:tc>
      </w:tr>
      <w:tr w:rsidR="00434712" w:rsidRPr="00B902DA" w14:paraId="427882D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21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436900 - FEDERAL TAX CREDIT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38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($372,721.00)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F6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6F7DC5C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8F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470001 - BOARDING OF PRISONERS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57F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C7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061280A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639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490011 - TRANSFER FROM 11-TELECOM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6A7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($122,613.00)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DF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($61,306.50)</w:t>
            </w:r>
          </w:p>
        </w:tc>
      </w:tr>
      <w:tr w:rsidR="00434712" w:rsidRPr="00B902DA" w14:paraId="4D1DC36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A54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490012 - TRANSFER FROM 12-WWW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01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($1,092,740.00)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A02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($546,370.00)</w:t>
            </w:r>
          </w:p>
        </w:tc>
      </w:tr>
      <w:tr w:rsidR="00434712" w:rsidRPr="00B902DA" w14:paraId="0AF12F3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07B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490014 - TRANSFER FROM 14-ELECTRIC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A62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($903,560.00)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2F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($451,780.00)</w:t>
            </w:r>
          </w:p>
        </w:tc>
      </w:tr>
      <w:tr w:rsidR="00434712" w:rsidRPr="00B902DA" w14:paraId="2042C04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ED6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490420 - TRANS FROM 420-STREET IMPROV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9C1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BD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($250,000.00)</w:t>
            </w:r>
          </w:p>
        </w:tc>
      </w:tr>
      <w:tr w:rsidR="00434712" w:rsidRPr="00B902DA" w14:paraId="4E60B7E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936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909991 - CONTRIBUTION FROM FUND BALANCE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8D7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($243,102.00)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7E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2ABC868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F7D1374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01100901 - GENERAL PROPERTY TAXES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C603BD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2E51E00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73C9D56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6FB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401201 - FY20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05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BFF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($8,052.73)</w:t>
            </w:r>
          </w:p>
        </w:tc>
      </w:tr>
      <w:tr w:rsidR="00434712" w:rsidRPr="00B902DA" w14:paraId="093648D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1F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401202 - FY20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644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0AE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($8,177.81)</w:t>
            </w:r>
          </w:p>
        </w:tc>
      </w:tr>
      <w:tr w:rsidR="00434712" w:rsidRPr="00B902DA" w14:paraId="75ACCEC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7F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401211 - FY21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C38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0B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($9,029.01)</w:t>
            </w:r>
          </w:p>
        </w:tc>
      </w:tr>
      <w:tr w:rsidR="00434712" w:rsidRPr="00B902DA" w14:paraId="2EBD564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32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401212 - FY21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86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3D6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($9,840.92)</w:t>
            </w:r>
          </w:p>
        </w:tc>
      </w:tr>
      <w:tr w:rsidR="00434712" w:rsidRPr="00B902DA" w14:paraId="0096981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A60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401221 - FY22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2E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80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($11,688.82)</w:t>
            </w:r>
          </w:p>
        </w:tc>
      </w:tr>
      <w:tr w:rsidR="00434712" w:rsidRPr="00B902DA" w14:paraId="2CBF1E2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31E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401222 - FY22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11D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21A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($13,190.20)</w:t>
            </w:r>
          </w:p>
        </w:tc>
      </w:tr>
      <w:tr w:rsidR="00434712" w:rsidRPr="00B902DA" w14:paraId="77254FC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8C8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401231 - FY23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641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2C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($20,449.89)</w:t>
            </w:r>
          </w:p>
        </w:tc>
      </w:tr>
      <w:tr w:rsidR="00434712" w:rsidRPr="00B902DA" w14:paraId="2B9915D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D30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401232 - FY23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1EF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8F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($23,054.09)</w:t>
            </w:r>
          </w:p>
        </w:tc>
      </w:tr>
      <w:tr w:rsidR="00434712" w:rsidRPr="00B902DA" w14:paraId="19A7560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2D8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401241 - FY24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6C0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6C0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($42,757.05)</w:t>
            </w:r>
          </w:p>
        </w:tc>
      </w:tr>
      <w:tr w:rsidR="00434712" w:rsidRPr="00B902DA" w14:paraId="4A579F8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1BF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401242 - FY24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E9F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1E9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($515,089.92)</w:t>
            </w:r>
          </w:p>
        </w:tc>
      </w:tr>
      <w:tr w:rsidR="00434712" w:rsidRPr="00B902DA" w14:paraId="443658F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EBD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401251 - FY25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686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E3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($3,528,409.24)</w:t>
            </w:r>
          </w:p>
        </w:tc>
      </w:tr>
      <w:tr w:rsidR="00434712" w:rsidRPr="00B902DA" w14:paraId="60A54E7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445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401252 - FY25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E5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666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($92,456.40)</w:t>
            </w:r>
          </w:p>
        </w:tc>
      </w:tr>
      <w:tr w:rsidR="00434712" w:rsidRPr="00B902DA" w14:paraId="3F29AB6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FC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411051 - FY05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647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82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($117.03)</w:t>
            </w:r>
          </w:p>
        </w:tc>
      </w:tr>
      <w:tr w:rsidR="00434712" w:rsidRPr="00B902DA" w14:paraId="69234E9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A10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411052 - FY05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5B9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BD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($117.03)</w:t>
            </w:r>
          </w:p>
        </w:tc>
      </w:tr>
      <w:tr w:rsidR="00434712" w:rsidRPr="00B902DA" w14:paraId="15C41C8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C4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411061 - FY06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0D3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CBC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($12.22)</w:t>
            </w:r>
          </w:p>
        </w:tc>
      </w:tr>
      <w:tr w:rsidR="00434712" w:rsidRPr="00B902DA" w14:paraId="6F9091C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0D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411062 - FY06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9D0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125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($12.22)</w:t>
            </w:r>
          </w:p>
        </w:tc>
      </w:tr>
      <w:tr w:rsidR="00434712" w:rsidRPr="00B902DA" w14:paraId="6584F69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A15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411071 - FY07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426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10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($62.10)</w:t>
            </w:r>
          </w:p>
        </w:tc>
      </w:tr>
      <w:tr w:rsidR="00434712" w:rsidRPr="00B902DA" w14:paraId="71EDE53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115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411072 - FY07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3AA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45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($62.10)</w:t>
            </w:r>
          </w:p>
        </w:tc>
      </w:tr>
      <w:tr w:rsidR="00434712" w:rsidRPr="00B902DA" w14:paraId="7E6AAA1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84D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411081 - FY08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A6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162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($349.78)</w:t>
            </w:r>
          </w:p>
        </w:tc>
      </w:tr>
      <w:tr w:rsidR="00434712" w:rsidRPr="00B902DA" w14:paraId="78E6040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EB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411082 - FY08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EF7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07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($378.00)</w:t>
            </w:r>
          </w:p>
        </w:tc>
      </w:tr>
      <w:tr w:rsidR="00434712" w:rsidRPr="00B902DA" w14:paraId="35027ED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C48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411091 - FY09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C0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FCE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($86.15)</w:t>
            </w:r>
          </w:p>
        </w:tc>
      </w:tr>
      <w:tr w:rsidR="00434712" w:rsidRPr="00B902DA" w14:paraId="38F8FD7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09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411101 - FY10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F02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16A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($53.18)</w:t>
            </w:r>
          </w:p>
        </w:tc>
      </w:tr>
      <w:tr w:rsidR="00434712" w:rsidRPr="00B902DA" w14:paraId="48CD643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39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411102 - FY10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42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0C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($358.46)</w:t>
            </w:r>
          </w:p>
        </w:tc>
      </w:tr>
      <w:tr w:rsidR="00434712" w:rsidRPr="00B902DA" w14:paraId="0D4160C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26D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411111 - FY11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E62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DD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($598.17)</w:t>
            </w:r>
          </w:p>
        </w:tc>
      </w:tr>
      <w:tr w:rsidR="00434712" w:rsidRPr="00B902DA" w14:paraId="5266D3B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AC2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411112 - FY11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4E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14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($598.17)</w:t>
            </w:r>
          </w:p>
        </w:tc>
      </w:tr>
      <w:tr w:rsidR="00434712" w:rsidRPr="00B902DA" w14:paraId="390CB69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4AE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411121 - FY12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4CD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A94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($334.97)</w:t>
            </w:r>
          </w:p>
        </w:tc>
      </w:tr>
      <w:tr w:rsidR="00434712" w:rsidRPr="00B902DA" w14:paraId="0FE381D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24A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411122 - FY12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44C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866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($442.16)</w:t>
            </w:r>
          </w:p>
        </w:tc>
      </w:tr>
      <w:tr w:rsidR="00434712" w:rsidRPr="00B902DA" w14:paraId="78A66E5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1B4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411131 - FY13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3F0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B22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($480.06)</w:t>
            </w:r>
          </w:p>
        </w:tc>
      </w:tr>
      <w:tr w:rsidR="00434712" w:rsidRPr="00B902DA" w14:paraId="069EC1A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CAB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411132 - FY13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9BB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393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($480.07)</w:t>
            </w:r>
          </w:p>
        </w:tc>
      </w:tr>
      <w:tr w:rsidR="00434712" w:rsidRPr="00B902DA" w14:paraId="32FAFE4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32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411141 - FY14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61A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8A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($1,135.38)</w:t>
            </w:r>
          </w:p>
        </w:tc>
      </w:tr>
      <w:tr w:rsidR="00434712" w:rsidRPr="00B902DA" w14:paraId="3254C19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CF0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411142 - FY14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01F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04D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($1,135.39)</w:t>
            </w:r>
          </w:p>
        </w:tc>
      </w:tr>
      <w:tr w:rsidR="00434712" w:rsidRPr="00B902DA" w14:paraId="3C9A90D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7FA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411151 - FY15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2D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4AC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($1,300.54)</w:t>
            </w:r>
          </w:p>
        </w:tc>
      </w:tr>
      <w:tr w:rsidR="00434712" w:rsidRPr="00B902DA" w14:paraId="4E99FB9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217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411152 - FY15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80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5E6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($1,612.27)</w:t>
            </w:r>
          </w:p>
        </w:tc>
      </w:tr>
      <w:tr w:rsidR="00434712" w:rsidRPr="00B902DA" w14:paraId="3F636BC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66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411161 - FY16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EE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C3A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($3,527.51)</w:t>
            </w:r>
          </w:p>
        </w:tc>
      </w:tr>
      <w:tr w:rsidR="00434712" w:rsidRPr="00B902DA" w14:paraId="44A98FA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D0B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411162 - FY16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0E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290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($3,401.14)</w:t>
            </w:r>
          </w:p>
        </w:tc>
      </w:tr>
      <w:tr w:rsidR="00434712" w:rsidRPr="00B902DA" w14:paraId="193F9AC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214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411171 - FY17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879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8E0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($3,343.57)</w:t>
            </w:r>
          </w:p>
        </w:tc>
      </w:tr>
      <w:tr w:rsidR="00434712" w:rsidRPr="00B902DA" w14:paraId="42F2AD0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DEF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411172 - FY17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9E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A07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($4,127.76)</w:t>
            </w:r>
          </w:p>
        </w:tc>
      </w:tr>
      <w:tr w:rsidR="00434712" w:rsidRPr="00B902DA" w14:paraId="6196CD8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F83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411181 - FY18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C0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B97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($5,091.99)</w:t>
            </w:r>
          </w:p>
        </w:tc>
      </w:tr>
      <w:tr w:rsidR="00434712" w:rsidRPr="00B902DA" w14:paraId="6801B0E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D8EA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411182 - FY18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6D6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3E4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($5,533.22)</w:t>
            </w:r>
          </w:p>
        </w:tc>
      </w:tr>
      <w:tr w:rsidR="00434712" w:rsidRPr="00B902DA" w14:paraId="390EAC9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BE4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411188 - DELINQUENT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59C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($430,000.00)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DE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5B12D38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14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411191 - FY19 REAL ESTATE 1ST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88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C9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($6,439.20)</w:t>
            </w:r>
          </w:p>
        </w:tc>
      </w:tr>
      <w:tr w:rsidR="00434712" w:rsidRPr="00B902DA" w14:paraId="554A001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F63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411192 - FY19 REAL ESTATE 2ND HALF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3F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BFC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($7,081.80)</w:t>
            </w:r>
          </w:p>
        </w:tc>
      </w:tr>
      <w:tr w:rsidR="00434712" w:rsidRPr="00B902DA" w14:paraId="746F69C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0C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411198 - REAL ESTATE TAX BUDGET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6A0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($7,185,482.00)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9D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7D9477E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EE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411224 - FY24 PSC REAL ESTATE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3F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924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($191.45)</w:t>
            </w:r>
          </w:p>
        </w:tc>
      </w:tr>
      <w:tr w:rsidR="00434712" w:rsidRPr="00B902DA" w14:paraId="600B468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EC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411225 - FY25 PSC REAL ESTATE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A7F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($245,000.00)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F0F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($164,508.54)</w:t>
            </w:r>
          </w:p>
        </w:tc>
      </w:tr>
      <w:tr w:rsidR="00434712" w:rsidRPr="00B902DA" w14:paraId="4D72FD0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C34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411325 - FY25 PSC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40C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DEC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($8,282.86)</w:t>
            </w:r>
          </w:p>
        </w:tc>
      </w:tr>
      <w:tr w:rsidR="00434712" w:rsidRPr="00B902DA" w14:paraId="6E14032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D0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411420 - FY20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42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04C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($896.70)</w:t>
            </w:r>
          </w:p>
        </w:tc>
      </w:tr>
      <w:tr w:rsidR="00434712" w:rsidRPr="00B902DA" w14:paraId="46110E8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C1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411421 - FY21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CDF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DA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($1,274.47)</w:t>
            </w:r>
          </w:p>
        </w:tc>
      </w:tr>
      <w:tr w:rsidR="00434712" w:rsidRPr="00B902DA" w14:paraId="1447063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7E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411422 - FY22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272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27D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($1,686.32)</w:t>
            </w:r>
          </w:p>
        </w:tc>
      </w:tr>
      <w:tr w:rsidR="00434712" w:rsidRPr="00B902DA" w14:paraId="43051F6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C63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411423 - FY23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173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FCF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($23,138.37)</w:t>
            </w:r>
          </w:p>
        </w:tc>
      </w:tr>
      <w:tr w:rsidR="00434712" w:rsidRPr="00B902DA" w14:paraId="0E785D9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7B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411424 - FY24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AC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2B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($133,485.69)</w:t>
            </w:r>
          </w:p>
        </w:tc>
      </w:tr>
      <w:tr w:rsidR="00434712" w:rsidRPr="00B902DA" w14:paraId="5352FD9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2BD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411425 - FY25 PERSONAL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BE7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($1,425,000.00)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46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($1,167,084.06)</w:t>
            </w:r>
          </w:p>
        </w:tc>
      </w:tr>
      <w:tr w:rsidR="00434712" w:rsidRPr="00B902DA" w14:paraId="2167DB7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A9A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411499 - DELINQUENT PERSONAL PROP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3C8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38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1E902F3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3A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411523 - FY23 MACHINERY &amp; TOOLS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136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74E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($185.00)</w:t>
            </w:r>
          </w:p>
        </w:tc>
      </w:tr>
      <w:tr w:rsidR="00434712" w:rsidRPr="00B902DA" w14:paraId="47EB807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0E8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411524 - FY24 MACHINERY &amp; TOOLS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B69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09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($185.00)</w:t>
            </w:r>
          </w:p>
        </w:tc>
      </w:tr>
      <w:tr w:rsidR="00434712" w:rsidRPr="00B902DA" w14:paraId="6FAA8FB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C0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411525 - FY25 MACHINERY &amp; TOOLS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84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CF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($154,344.81)</w:t>
            </w:r>
          </w:p>
        </w:tc>
      </w:tr>
      <w:tr w:rsidR="00434712" w:rsidRPr="00B902DA" w14:paraId="076E6D8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87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411621 - FY21 BUSINESS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49C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46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($1,197.91)</w:t>
            </w:r>
          </w:p>
        </w:tc>
      </w:tr>
      <w:tr w:rsidR="00434712" w:rsidRPr="00B902DA" w14:paraId="31D7A93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B5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411622 - FY22 BUSINESS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C14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07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($4,858.10)</w:t>
            </w:r>
          </w:p>
        </w:tc>
      </w:tr>
      <w:tr w:rsidR="00434712" w:rsidRPr="00B902DA" w14:paraId="34FF60F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72E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411623 - FY23 BUSINESS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70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E3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($1,061.59)</w:t>
            </w:r>
          </w:p>
        </w:tc>
      </w:tr>
      <w:tr w:rsidR="00434712" w:rsidRPr="00B902DA" w14:paraId="73F98D3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BE8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411624 - FY24 BUSINESS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93F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2AB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($12,673.11)</w:t>
            </w:r>
          </w:p>
        </w:tc>
      </w:tr>
      <w:tr w:rsidR="00434712" w:rsidRPr="00B902DA" w14:paraId="13E0827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BD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411625 - FY25 BUSINESS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241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($1,055,000.00)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F8B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($1,156,299.25)</w:t>
            </w:r>
          </w:p>
        </w:tc>
      </w:tr>
      <w:tr w:rsidR="00434712" w:rsidRPr="00B902DA" w14:paraId="3E89CD8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C32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411701 - PENALTIES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848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($148,000.00)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24E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($111,051.07)</w:t>
            </w:r>
          </w:p>
        </w:tc>
      </w:tr>
      <w:tr w:rsidR="00434712" w:rsidRPr="00B902DA" w14:paraId="5525F0B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7D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411702 - INTEREST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8B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($190,000.00)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D1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($116,710.46)</w:t>
            </w:r>
          </w:p>
        </w:tc>
      </w:tr>
      <w:tr w:rsidR="00434712" w:rsidRPr="00B902DA" w14:paraId="3FC0880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B8FCF9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01100902 - OTHER LOCAL TAXES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71C3936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0CBA68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690F3E3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09A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421101 - LOCAL SALES &amp; USE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41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($2,800,000.00)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E9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($1,483,517.47)</w:t>
            </w:r>
          </w:p>
        </w:tc>
      </w:tr>
      <w:tr w:rsidR="00434712" w:rsidRPr="00B902DA" w14:paraId="4C06E04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19D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421102 - SALES TAX-MOPED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CE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11C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($892.19)</w:t>
            </w:r>
          </w:p>
        </w:tc>
      </w:tr>
      <w:tr w:rsidR="00434712" w:rsidRPr="00B902DA" w14:paraId="5F41D95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8D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421202 - UTILITY TAX AMERICAN ELECTRIC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D29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516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($32,522.06)</w:t>
            </w:r>
          </w:p>
        </w:tc>
      </w:tr>
      <w:tr w:rsidR="00434712" w:rsidRPr="00B902DA" w14:paraId="02326CA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0E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421203 - COUNTY UTILITY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FB0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53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($5,147.73)</w:t>
            </w:r>
          </w:p>
        </w:tc>
      </w:tr>
      <w:tr w:rsidR="00434712" w:rsidRPr="00B902DA" w14:paraId="39CB8B2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19C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421204 - NATURAL GAS CONSUMPTION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FD8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1BE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($11,924.27)</w:t>
            </w:r>
          </w:p>
        </w:tc>
      </w:tr>
      <w:tr w:rsidR="00434712" w:rsidRPr="00B902DA" w14:paraId="14978D1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95F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421214 - UTIL TAX ELEC METERED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96F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($520,000.00)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1A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($282,869.98)</w:t>
            </w:r>
          </w:p>
        </w:tc>
      </w:tr>
      <w:tr w:rsidR="00434712" w:rsidRPr="00B902DA" w14:paraId="6E013EA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80E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421215 - UTIL TAX ELEC UNMETERED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E6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71D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($5,404.00)</w:t>
            </w:r>
          </w:p>
        </w:tc>
      </w:tr>
      <w:tr w:rsidR="00434712" w:rsidRPr="00B902DA" w14:paraId="4B4C4CF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AFA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421216 - UTIL TAX WATER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F2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($2,300.00)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B0B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($1,239.00)</w:t>
            </w:r>
          </w:p>
        </w:tc>
      </w:tr>
      <w:tr w:rsidR="00434712" w:rsidRPr="00B902DA" w14:paraId="2DFCE29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8C2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421310 - BUSINESS LICENSES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ADB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($2,255,000.00)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C3C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($105,746.99)</w:t>
            </w:r>
          </w:p>
        </w:tc>
      </w:tr>
      <w:tr w:rsidR="00434712" w:rsidRPr="00B902DA" w14:paraId="65EDD78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C4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421410 - FRANCHISE LICENSE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954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7D9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5BA2671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4A4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421501 - MOTOR VEH TAX (DECAL)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BB5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($340,000.00)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FD4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($244,645.18)</w:t>
            </w:r>
          </w:p>
        </w:tc>
      </w:tr>
      <w:tr w:rsidR="00434712" w:rsidRPr="00B902DA" w14:paraId="55440D6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BD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421601 - BANK FRANCHISE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9BD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($525,000.00)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2D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2C52766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74E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421605 - E911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753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B5A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($5,163.83)</w:t>
            </w:r>
          </w:p>
        </w:tc>
      </w:tr>
      <w:tr w:rsidR="00434712" w:rsidRPr="00B902DA" w14:paraId="3BBAEEA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E2A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421701 - RECORDATIONS/DEEDS/WILLS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1A6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9C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($54,027.90)</w:t>
            </w:r>
          </w:p>
        </w:tc>
      </w:tr>
      <w:tr w:rsidR="00434712" w:rsidRPr="00B902DA" w14:paraId="22E1E12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09B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421705 - GRANTOR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558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($32,000.00)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DD6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($12,642.45)</w:t>
            </w:r>
          </w:p>
        </w:tc>
      </w:tr>
      <w:tr w:rsidR="00434712" w:rsidRPr="00B902DA" w14:paraId="392B242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77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421805 - CIGARETTE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B9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8C6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($70,116.36)</w:t>
            </w:r>
          </w:p>
        </w:tc>
      </w:tr>
      <w:tr w:rsidR="00434712" w:rsidRPr="00B902DA" w14:paraId="3E5EA90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089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421901 - RENTAL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535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2D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($0.83)</w:t>
            </w:r>
          </w:p>
        </w:tc>
      </w:tr>
      <w:tr w:rsidR="00434712" w:rsidRPr="00B902DA" w14:paraId="4E1D6BF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FF8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421905 - TRANSIENT ROOM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96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77F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($70,278.24)</w:t>
            </w:r>
          </w:p>
        </w:tc>
      </w:tr>
      <w:tr w:rsidR="00434712" w:rsidRPr="00B902DA" w14:paraId="7780759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AC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442506 - TELECOMMUNICATIONS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01D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782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($341,410.84)</w:t>
            </w:r>
          </w:p>
        </w:tc>
      </w:tr>
      <w:tr w:rsidR="00434712" w:rsidRPr="00B902DA" w14:paraId="2DFDE71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62BCF0A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01100903 - PERMITS FEES &amp; LICENSES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9B27A7E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F11EEA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53CDF68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14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432101 - ANIMAL LICENSES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C3E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($3,700.00)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237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($62.00)</w:t>
            </w:r>
          </w:p>
        </w:tc>
      </w:tr>
      <w:tr w:rsidR="00434712" w:rsidRPr="00B902DA" w14:paraId="15ABE0D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98D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432305 - TRANSFER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783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50E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($331.20)</w:t>
            </w:r>
          </w:p>
        </w:tc>
      </w:tr>
      <w:tr w:rsidR="00434712" w:rsidRPr="00B902DA" w14:paraId="163EAFD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F4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432307 - ZONING HEARING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9C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6EB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($200.00)</w:t>
            </w:r>
          </w:p>
        </w:tc>
      </w:tr>
      <w:tr w:rsidR="00434712" w:rsidRPr="00B902DA" w14:paraId="1275E28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9F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432308 - BUILDING PERMITS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E24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0D2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($8,316.73)</w:t>
            </w:r>
          </w:p>
        </w:tc>
      </w:tr>
      <w:tr w:rsidR="00434712" w:rsidRPr="00B902DA" w14:paraId="4D9C52F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CF1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432310 - FIRE PREVENTION PERMITS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B0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960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($115.00)</w:t>
            </w:r>
          </w:p>
        </w:tc>
      </w:tr>
      <w:tr w:rsidR="00434712" w:rsidRPr="00B902DA" w14:paraId="5F4B630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98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432311 - PRECIOUS METALS/GEMS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BB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472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171469E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E0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432315 - RIGHT OF WAY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AAE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1A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($31,915.86)</w:t>
            </w:r>
          </w:p>
        </w:tc>
      </w:tr>
      <w:tr w:rsidR="00434712" w:rsidRPr="00B902DA" w14:paraId="036C10D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EC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432316 - COURT REPORTER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C21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872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7D99258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309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432317 - AMBULANCE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E4B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($575,000.00)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8AA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($477,568.38)</w:t>
            </w:r>
          </w:p>
        </w:tc>
      </w:tr>
      <w:tr w:rsidR="00434712" w:rsidRPr="00B902DA" w14:paraId="0083E9A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09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432318 - NUISANCE ABATEMENT FEE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E6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6B8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($1,508.47)</w:t>
            </w:r>
          </w:p>
        </w:tc>
      </w:tr>
      <w:tr w:rsidR="00434712" w:rsidRPr="00B902DA" w14:paraId="2BAA0E6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24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432319 - PUBLIC DANCE PERMIT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DC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A0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3ACD7A8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7E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432321 - MISC INSPECTION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38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89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($400.00)</w:t>
            </w:r>
          </w:p>
        </w:tc>
      </w:tr>
      <w:tr w:rsidR="00434712" w:rsidRPr="00B902DA" w14:paraId="6F82789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C8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432324 - NON-EMER TRANSPORT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E2F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($185,000.00)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7E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($7,406.26)</w:t>
            </w:r>
          </w:p>
        </w:tc>
      </w:tr>
      <w:tr w:rsidR="00434712" w:rsidRPr="00B902DA" w14:paraId="05D745D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B598422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01100904 - FINES &amp; FORFEITURES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42F049D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AD0C30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7E3354A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9EC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441101 - COURT FINES &amp; COSTS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3B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FC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($46,784.15)</w:t>
            </w:r>
          </w:p>
        </w:tc>
      </w:tr>
      <w:tr w:rsidR="00434712" w:rsidRPr="00B902DA" w14:paraId="3A0996C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2D5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441102 - OVERTIME PARKING CHARGES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002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($550.00)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E14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($675.00)</w:t>
            </w:r>
          </w:p>
        </w:tc>
      </w:tr>
      <w:tr w:rsidR="00434712" w:rsidRPr="00B902DA" w14:paraId="667F22F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CB7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441104 - E-SUMMONS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F59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4A2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($4,621.73)</w:t>
            </w:r>
          </w:p>
        </w:tc>
      </w:tr>
      <w:tr w:rsidR="00434712" w:rsidRPr="00B902DA" w14:paraId="56896E9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6BB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441105 - DRUG COURT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53B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DC6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($22,221.36)</w:t>
            </w:r>
          </w:p>
        </w:tc>
      </w:tr>
      <w:tr w:rsidR="00434712" w:rsidRPr="00B902DA" w14:paraId="42AFAC9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163F3B6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01100905 - REVENUE FROM USE OF MONEY/PROP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289860E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0E8812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7F9E2C1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E5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450101 - INTEREST ON CASH/INVESTMENTS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B24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6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($1.50)</w:t>
            </w:r>
          </w:p>
        </w:tc>
      </w:tr>
      <w:tr w:rsidR="00434712" w:rsidRPr="00B902DA" w14:paraId="7A6F409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0DE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450102 - INTEREST ON INVESTMENTS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C8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($525,000.00)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72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($141,283.20)</w:t>
            </w:r>
          </w:p>
        </w:tc>
      </w:tr>
      <w:tr w:rsidR="00434712" w:rsidRPr="00B902DA" w14:paraId="4C816E4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928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450200 - RENT/FORMER HOUSING BLDG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55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B71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($10,500.00)</w:t>
            </w:r>
          </w:p>
        </w:tc>
      </w:tr>
      <w:tr w:rsidR="00434712" w:rsidRPr="00B902DA" w14:paraId="51F01D6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BA7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450201 - RENTAL/GENERAL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55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($5,217.00)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3B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($2,608.38)</w:t>
            </w:r>
          </w:p>
        </w:tc>
      </w:tr>
      <w:tr w:rsidR="00434712" w:rsidRPr="00B902DA" w14:paraId="3AB5FC0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7A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450202 - RENT OF REC PROPERTIES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F49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450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($3,225.00)</w:t>
            </w:r>
          </w:p>
        </w:tc>
      </w:tr>
      <w:tr w:rsidR="00434712" w:rsidRPr="00B902DA" w14:paraId="2DA2BC8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744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450207 - RENTAL EQUIPMENT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80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0D2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7B1B1AF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70C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450208 - SALE OF PROPERTY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F45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92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($13,543.71)</w:t>
            </w:r>
          </w:p>
        </w:tc>
      </w:tr>
      <w:tr w:rsidR="00434712" w:rsidRPr="00B902DA" w14:paraId="61527B8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F6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450209 - </w:t>
            </w:r>
            <w:proofErr w:type="gramStart"/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 OF SALVAGE</w:t>
            </w:r>
            <w:proofErr w:type="gramEnd"/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/SURPLUS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067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EE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($716.00)</w:t>
            </w:r>
          </w:p>
        </w:tc>
      </w:tr>
      <w:tr w:rsidR="00434712" w:rsidRPr="00B902DA" w14:paraId="5A03919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FFE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450210 - PARKING SPACES CBD EMPLOYEES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FF2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($1,440.00)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85B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650DBB1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C68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450215 - RENT/ARMORY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11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A57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($7,500.00)</w:t>
            </w:r>
          </w:p>
        </w:tc>
      </w:tr>
      <w:tr w:rsidR="00434712" w:rsidRPr="00B902DA" w14:paraId="1EE143B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ACF2F6E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01100906 - CHARGES FOR SERVICES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95B732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($105,550.00)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45D004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($49,648.29)</w:t>
            </w:r>
          </w:p>
        </w:tc>
      </w:tr>
      <w:tr w:rsidR="00434712" w:rsidRPr="00B902DA" w14:paraId="5297699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2F0AB96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01100908 - MISCELLANEOUS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5F371FC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76897E2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2E01D8C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09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480401 - DONATIONS/POLICE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857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726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($4.20)</w:t>
            </w:r>
          </w:p>
        </w:tc>
      </w:tr>
      <w:tr w:rsidR="00434712" w:rsidRPr="00B902DA" w14:paraId="7FD3059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5C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480412 - DONATIONS/SHERIFF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DC8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CA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($300.00)</w:t>
            </w:r>
          </w:p>
        </w:tc>
      </w:tr>
      <w:tr w:rsidR="00434712" w:rsidRPr="00B902DA" w14:paraId="4F527A3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45E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480413 - DONATIONS/HONOR GUARD-SHER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677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BC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($2,000.00)</w:t>
            </w:r>
          </w:p>
        </w:tc>
      </w:tr>
      <w:tr w:rsidR="00434712" w:rsidRPr="00B902DA" w14:paraId="7116CE6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920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480414 - INMATE WORK CREW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4FB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C68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($1,039.44)</w:t>
            </w:r>
          </w:p>
        </w:tc>
      </w:tr>
      <w:tr w:rsidR="00434712" w:rsidRPr="00B902DA" w14:paraId="7AAF592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8A8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482101 - REFUSE-IN LIEU OF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98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($108,742.00)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07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6DA2C7C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E8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482102 - WATER-IN LIEU OF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29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($195,569.00)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48E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5EB3C33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A22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482103 - SEWER-IN LIEU OF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F7C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($231,230.00)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806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387AB28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0B3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482104 - ELECTRIC-IN LIEU OF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2EF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($1,002,083.00)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DE5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46CF947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9EF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482701 - RETURNED CHECK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52F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754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($7,590.04)</w:t>
            </w:r>
          </w:p>
        </w:tc>
      </w:tr>
      <w:tr w:rsidR="00434712" w:rsidRPr="00B902DA" w14:paraId="5597F0F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5BE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482803 - OVER/UNDER GENERAL INVENTORY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596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5A4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($3,731.46)</w:t>
            </w:r>
          </w:p>
        </w:tc>
      </w:tr>
      <w:tr w:rsidR="00434712" w:rsidRPr="00B902DA" w14:paraId="1726E3F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DDD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482901 - UNCLASSIFIED REVENUE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BAF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($33,000.00)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04E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($13,984.85)</w:t>
            </w:r>
          </w:p>
        </w:tc>
      </w:tr>
      <w:tr w:rsidR="00434712" w:rsidRPr="00B902DA" w14:paraId="07DE57B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509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482902 - 911 ALARM PENALTIES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DD9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D14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($900.00)</w:t>
            </w:r>
          </w:p>
        </w:tc>
      </w:tr>
      <w:tr w:rsidR="00434712" w:rsidRPr="00B902DA" w14:paraId="63283E5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815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482911 - SPECIAL EVENTS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E2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26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($525.00)</w:t>
            </w:r>
          </w:p>
        </w:tc>
      </w:tr>
      <w:tr w:rsidR="00434712" w:rsidRPr="00B902DA" w14:paraId="4723EF8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9EBFADA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01100909 - RECOVERED COSTS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D034AF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25FFAC3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237DFF4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62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490002 - W </w:t>
            </w:r>
            <w:proofErr w:type="spellStart"/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</w:t>
            </w:r>
            <w:proofErr w:type="spellEnd"/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MOORE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89A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106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($86,159.74)</w:t>
            </w:r>
          </w:p>
        </w:tc>
      </w:tr>
      <w:tr w:rsidR="00434712" w:rsidRPr="00B902DA" w14:paraId="53AC8E9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78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490003 - SSI/LIDS PAYMENTS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93A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38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($3,600.00)</w:t>
            </w:r>
          </w:p>
        </w:tc>
      </w:tr>
      <w:tr w:rsidR="00434712" w:rsidRPr="00B902DA" w14:paraId="6F9C02A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FE8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490100 - J &amp; DR REIMBURSEMENTS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F3D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39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($2,756.41)</w:t>
            </w:r>
          </w:p>
        </w:tc>
      </w:tr>
      <w:tr w:rsidR="00434712" w:rsidRPr="00B902DA" w14:paraId="09ABDDD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CB3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490103 - DEMOLITION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AE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93B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($425.01)</w:t>
            </w:r>
          </w:p>
        </w:tc>
      </w:tr>
      <w:tr w:rsidR="00434712" w:rsidRPr="00B902DA" w14:paraId="6D02C83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E6E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490104 - ADVANCE/RECOVERED COST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FE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($225,000.00)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63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($173,731.22)</w:t>
            </w:r>
          </w:p>
        </w:tc>
      </w:tr>
      <w:tr w:rsidR="00434712" w:rsidRPr="00B902DA" w14:paraId="6873B97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5C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490105 - HEALTH DEPT REFUND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E8E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46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($13,143.65)</w:t>
            </w:r>
          </w:p>
        </w:tc>
      </w:tr>
      <w:tr w:rsidR="00434712" w:rsidRPr="00B902DA" w14:paraId="18AAF31C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D95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490106 - JUROR &amp; WITNESS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AB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C2A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3BDD677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15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490111 - MEDICAL CO PAY REIMBURSEMENT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C5D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386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($1,799.33)</w:t>
            </w:r>
          </w:p>
        </w:tc>
      </w:tr>
      <w:tr w:rsidR="00434712" w:rsidRPr="00B902DA" w14:paraId="2EFDE22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F65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490118 - RECOVERED COSTS/TREASURER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F9F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658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($5,344.75)</w:t>
            </w:r>
          </w:p>
        </w:tc>
      </w:tr>
      <w:tr w:rsidR="00434712" w:rsidRPr="00B902DA" w14:paraId="4947A02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161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490125 - TRAFFIC REIMBURSEMENT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A7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4A4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($120.98)</w:t>
            </w:r>
          </w:p>
        </w:tc>
      </w:tr>
      <w:tr w:rsidR="00434712" w:rsidRPr="00B902DA" w14:paraId="7C51948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24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490128 - RECOVERED COST/SHERIFF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55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ED3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($7,463.27)</w:t>
            </w:r>
          </w:p>
        </w:tc>
      </w:tr>
      <w:tr w:rsidR="00434712" w:rsidRPr="00B902DA" w14:paraId="61B7BC6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87BC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490132 - PROJECT LIFESAVER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13D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8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($40.00)</w:t>
            </w:r>
          </w:p>
        </w:tc>
      </w:tr>
      <w:tr w:rsidR="00434712" w:rsidRPr="00B902DA" w14:paraId="58F62A3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309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490135 - CIRCUIT COURT CLERK/POSTAGE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A8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EF0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($403.60)</w:t>
            </w:r>
          </w:p>
        </w:tc>
      </w:tr>
      <w:tr w:rsidR="00434712" w:rsidRPr="00B902DA" w14:paraId="29FCEF4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38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490137 - RECOV COST/PUBLIC SAFETY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42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3BF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($6,030.00)</w:t>
            </w:r>
          </w:p>
        </w:tc>
      </w:tr>
      <w:tr w:rsidR="00434712" w:rsidRPr="00B902DA" w14:paraId="20F7299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8FB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490139 - RECOVERED COST/CIT PROG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BA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E0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($16,376.00)</w:t>
            </w:r>
          </w:p>
        </w:tc>
      </w:tr>
      <w:tr w:rsidR="00434712" w:rsidRPr="00B902DA" w14:paraId="69D8B18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8D9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490144 - INMATE FEES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EBF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443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($31,012.11)</w:t>
            </w:r>
          </w:p>
        </w:tc>
      </w:tr>
      <w:tr w:rsidR="00434712" w:rsidRPr="00B902DA" w14:paraId="410CE8B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165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490802 - SOCIAL SERVICES/RENT 33%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F2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($23,525.00)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F8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($13,723.22)</w:t>
            </w:r>
          </w:p>
        </w:tc>
      </w:tr>
      <w:tr w:rsidR="00434712" w:rsidRPr="00B902DA" w14:paraId="549FE7D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022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490803 - PROGRAM 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36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($1,200.00)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BD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($700.00)</w:t>
            </w:r>
          </w:p>
        </w:tc>
      </w:tr>
      <w:tr w:rsidR="00434712" w:rsidRPr="00B902DA" w14:paraId="2A3E552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24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490804 - SR SERV TRANSPORTATION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0F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2D4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($379.00)</w:t>
            </w:r>
          </w:p>
        </w:tc>
      </w:tr>
      <w:tr w:rsidR="00434712" w:rsidRPr="00B902DA" w14:paraId="7D8EF95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B60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490901 - REGIONAL LIBRARY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E90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($3,600.00)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9E6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($1,800.00)</w:t>
            </w:r>
          </w:p>
        </w:tc>
      </w:tr>
      <w:tr w:rsidR="00434712" w:rsidRPr="00B902DA" w14:paraId="3F80E7A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10002B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01101915 - </w:t>
            </w:r>
            <w:proofErr w:type="gramStart"/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NON CATEGORICAL</w:t>
            </w:r>
            <w:proofErr w:type="gramEnd"/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AID STATE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875731D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CCDD56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0AB0DFC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DB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422001 - AUTO RENTAL TAX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92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4F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($45,462.21)</w:t>
            </w:r>
          </w:p>
        </w:tc>
      </w:tr>
      <w:tr w:rsidR="00434712" w:rsidRPr="00B902DA" w14:paraId="0DC2B45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187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422701 - PPTRA COMMONWEALTH REIMBURSE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073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($656,066.00)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AD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($501,142.41)</w:t>
            </w:r>
          </w:p>
        </w:tc>
      </w:tr>
      <w:tr w:rsidR="00434712" w:rsidRPr="00B902DA" w14:paraId="7F0ACE8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D045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422801 - RAILROAD ROLLING STOCK TAXES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85F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($8,400.00)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1BB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($9,531.07)</w:t>
            </w:r>
          </w:p>
        </w:tc>
      </w:tr>
      <w:tr w:rsidR="00434712" w:rsidRPr="00B902DA" w14:paraId="5C1616E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CA27CD7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01101916 - CATEGORICAL SHARED EXPENSES 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09C35E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3CD7533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3410C64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236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434101 - CA/SALARIES REGULAR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55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($673,336.00)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081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($281,079.35)</w:t>
            </w:r>
          </w:p>
        </w:tc>
      </w:tr>
      <w:tr w:rsidR="00434712" w:rsidRPr="00B902DA" w14:paraId="6C33C8F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60A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434105 - CA/OFFICE EXPENSES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F01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($6,859.00)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6F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($4,273.35)</w:t>
            </w:r>
          </w:p>
        </w:tc>
      </w:tr>
      <w:tr w:rsidR="00434712" w:rsidRPr="00B902DA" w14:paraId="4C30933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A20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434201 - SHERIFF SALARIES REGULAR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98D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($2,703,287.00)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3F5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($1,340,255.58)</w:t>
            </w:r>
          </w:p>
        </w:tc>
      </w:tr>
      <w:tr w:rsidR="00434712" w:rsidRPr="00B902DA" w14:paraId="75819F3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AD8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434202 - SHERIFF SALARIES TEMP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992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($13,309.00)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137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6A40713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0A6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434301 - COMM REV/REG SALARIES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00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($170,477.00)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29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($70,316.11)</w:t>
            </w:r>
          </w:p>
        </w:tc>
      </w:tr>
      <w:tr w:rsidR="00434712" w:rsidRPr="00B902DA" w14:paraId="3AE3BB3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A584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434401 - TREASURER/REG SALARIES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99A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($150,462.00)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BB8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($50,675.44)</w:t>
            </w:r>
          </w:p>
        </w:tc>
      </w:tr>
      <w:tr w:rsidR="00434712" w:rsidRPr="00B902DA" w14:paraId="71DB5C4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43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434403 - TREASURER/ADDITIONAL ALLOWANCE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396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A5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($10,946.44)</w:t>
            </w:r>
          </w:p>
        </w:tc>
      </w:tr>
      <w:tr w:rsidR="00434712" w:rsidRPr="00B902DA" w14:paraId="33DDE7C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21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434601 - REGISTRAR/SALARIES REGULAR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D37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($65,000.00)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4F4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53424AC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CC7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434604 - RG/SALARIES ELECTORAL BOARD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2D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($6,000.00)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E5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4A62E433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253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434701 - CLERK CIR CT/SALARIES REG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E18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($370,683.00)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8C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($166,089.05)</w:t>
            </w:r>
          </w:p>
        </w:tc>
      </w:tr>
      <w:tr w:rsidR="00434712" w:rsidRPr="00B902DA" w14:paraId="6642960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DA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485801 - CHILDRENS SERVICES ACT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BE4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($700,000.00)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142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($505,169.41)</w:t>
            </w:r>
          </w:p>
        </w:tc>
      </w:tr>
      <w:tr w:rsidR="00434712" w:rsidRPr="00B902DA" w14:paraId="656DF08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6829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01101917 - CATEGORICAL OTHER STATE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B4E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($1,331,119.00)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AC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($2,067,423.44)</w:t>
            </w:r>
          </w:p>
        </w:tc>
      </w:tr>
      <w:tr w:rsidR="00434712" w:rsidRPr="00B902DA" w14:paraId="656BBA1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5B08404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01101918 - GRANTS STATE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FC570A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47FC9C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37BE420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0CF018F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01102925 - NONCATEGORICAL FEDERAL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07BB8CB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56D28AD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022D2F1B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BD7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436103 - POLICE/BYRNE/JAG GRANT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5D8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2C6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($14,652.60)</w:t>
            </w:r>
          </w:p>
        </w:tc>
      </w:tr>
      <w:tr w:rsidR="00434712" w:rsidRPr="00B902DA" w14:paraId="2F0E5CF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2A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436142 - US MARSHAL OT GRANT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73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310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($1,053.20)</w:t>
            </w:r>
          </w:p>
        </w:tc>
      </w:tr>
      <w:tr w:rsidR="00434712" w:rsidRPr="00B902DA" w14:paraId="72C003D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510839C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01102926 - CATEGORICAL FEDERAL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595CD63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EF54761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107650B2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FE0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405555 - BROWNFIELDS GRANT - EPA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346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F5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($170,331.50)</w:t>
            </w:r>
          </w:p>
        </w:tc>
      </w:tr>
      <w:tr w:rsidR="00434712" w:rsidRPr="00B902DA" w14:paraId="7A3BD955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6B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436160 - TANF - PASS-THROUGH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FD3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AE3C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($14,762.86)</w:t>
            </w:r>
          </w:p>
        </w:tc>
      </w:tr>
      <w:tr w:rsidR="00434712" w:rsidRPr="00B902DA" w14:paraId="7CE43489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9228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436406 - VIPER TASK FORCE/POLICE OT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84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826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($1,443.50)</w:t>
            </w:r>
          </w:p>
        </w:tc>
      </w:tr>
      <w:tr w:rsidR="00434712" w:rsidRPr="00B902DA" w14:paraId="1BA880A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5AAA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436410 - BULLETPROOF VEST GRANT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F0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9BA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($1,105.00)</w:t>
            </w:r>
          </w:p>
        </w:tc>
      </w:tr>
      <w:tr w:rsidR="00434712" w:rsidRPr="00B902DA" w14:paraId="3A65D69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DBF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436415 - DMV GRANT - POLICE DEPT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72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7FE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($10,254.45)</w:t>
            </w:r>
          </w:p>
        </w:tc>
      </w:tr>
      <w:tr w:rsidR="00434712" w:rsidRPr="00B902DA" w14:paraId="36C518F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68B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436419 - VICTIM/WITNESS PROGRAMS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636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($79,071.00)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EA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($38,153.90)</w:t>
            </w:r>
          </w:p>
        </w:tc>
      </w:tr>
      <w:tr w:rsidR="00434712" w:rsidRPr="00B902DA" w14:paraId="2F98D7FE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C34E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436421 - SENIOR CITIZENS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AEA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C35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($20,032.70)</w:t>
            </w:r>
          </w:p>
        </w:tc>
      </w:tr>
      <w:tr w:rsidR="00434712" w:rsidRPr="00B902DA" w14:paraId="7930A9B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03D7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436427 - ORG CRIME/DRUG ENF TASK FORCE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D6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F18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02E5E3E1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91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442308 - ARPA 2023 FUNDS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8B9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153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($20,931.24)</w:t>
            </w:r>
          </w:p>
        </w:tc>
      </w:tr>
      <w:tr w:rsidR="00434712" w:rsidRPr="00B902DA" w14:paraId="742939C0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D181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443403 - LOCAL EMER MNGMT PROGRAM GRANT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67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($7,500.00)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9E72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65B4991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C997FBF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01102927 - GRANTS FEDERAL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7C6AC1C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BC59366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3B776DF8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DC2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480032 - FEDERAL ARPA TOURISM GRANT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9A3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420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($11,831.00)</w:t>
            </w:r>
          </w:p>
        </w:tc>
      </w:tr>
      <w:tr w:rsidR="00434712" w:rsidRPr="00B902DA" w14:paraId="4C5B07FD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FC286C0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01103919 - PRIVATE GRANT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4B874C8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364C80B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1881629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B4E6560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01103937 - TRANSFERS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994065D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EC50C9A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34712" w:rsidRPr="00B902DA" w14:paraId="34C08257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B09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451501 - TRANSFER FROM MEALS TAX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8A3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($1,650,000.00)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3B6D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($1,650,000.00)</w:t>
            </w:r>
          </w:p>
        </w:tc>
      </w:tr>
      <w:tr w:rsidR="00434712" w:rsidRPr="00B902DA" w14:paraId="01B93CC4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0DB" w14:textId="77777777" w:rsidR="00434712" w:rsidRPr="00B902DA" w:rsidRDefault="00434712" w:rsidP="003F1DEF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451510 - TRANSFER FROM REFUSE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5D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($232,187.00)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57C0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($116,093.50)</w:t>
            </w:r>
          </w:p>
        </w:tc>
      </w:tr>
      <w:tr w:rsidR="00434712" w:rsidRPr="00B902DA" w14:paraId="192AC2FA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A5CE0C7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01103938 - CONTRIBUTION FROM FUND BALANCE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8280744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2AB856F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099F49CF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886A785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01900900 - GEN FUND NON-DEPARTMENTAL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0D563B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55F71D9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</w:tr>
      <w:tr w:rsidR="00434712" w:rsidRPr="00B902DA" w14:paraId="1194AE66" w14:textId="77777777" w:rsidTr="003F1DEF">
        <w:trPr>
          <w:gridAfter w:val="1"/>
          <w:wAfter w:w="1554" w:type="dxa"/>
          <w:trHeight w:val="288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EDF3D1D" w14:textId="77777777" w:rsidR="00434712" w:rsidRPr="00B902DA" w:rsidRDefault="00434712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Grand Total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538587E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($38,096,430.00)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DA79891" w14:textId="77777777" w:rsidR="00434712" w:rsidRPr="00B902DA" w:rsidRDefault="00434712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02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($21,418,927.65)</w:t>
            </w:r>
          </w:p>
        </w:tc>
      </w:tr>
    </w:tbl>
    <w:p w14:paraId="70AA4F04" w14:textId="337194A6" w:rsidR="00434712" w:rsidRDefault="00434712">
      <w:pPr>
        <w:rPr>
          <w:rFonts w:asciiTheme="majorHAnsi" w:hAnsiTheme="majorHAnsi"/>
          <w:sz w:val="24"/>
          <w:szCs w:val="24"/>
        </w:rPr>
      </w:pPr>
    </w:p>
    <w:p w14:paraId="140415AD" w14:textId="77777777" w:rsidR="00EA6817" w:rsidRDefault="0043471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5D3ACD70" w14:textId="55DDD1B3" w:rsidR="00EA6817" w:rsidRDefault="00EA6817" w:rsidP="00EA6817">
      <w:pPr>
        <w:spacing w:after="0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lastRenderedPageBreak/>
        <w:t xml:space="preserve">City of Martinsville </w:t>
      </w:r>
    </w:p>
    <w:p w14:paraId="7DABFC3E" w14:textId="77777777" w:rsidR="00EA6817" w:rsidRDefault="00EA6817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E84871">
        <w:rPr>
          <w:rFonts w:ascii="Aptos Narrow" w:eastAsia="Times New Roman" w:hAnsi="Aptos Narrow" w:cs="Times New Roman"/>
          <w:color w:val="000000"/>
          <w:kern w:val="0"/>
          <w14:ligatures w14:val="none"/>
        </w:rPr>
        <w:t>General Fund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Expenditures</w:t>
      </w:r>
      <w:r w:rsidRPr="00E84871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as of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January 28, 2025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1583"/>
        <w:gridCol w:w="1550"/>
        <w:gridCol w:w="1583"/>
      </w:tblGrid>
      <w:tr w:rsidR="00EA6817" w:rsidRPr="00EA6817" w14:paraId="11CCE947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45C93D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45DF09" w14:textId="77777777" w:rsidR="00EA6817" w:rsidRPr="00EA6817" w:rsidRDefault="00EA6817" w:rsidP="00EA6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8A26BF" w14:textId="77777777" w:rsidR="00EA6817" w:rsidRPr="00EA6817" w:rsidRDefault="00EA6817" w:rsidP="00EA6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Encumbrances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FD5C5C" w14:textId="77777777" w:rsidR="00EA6817" w:rsidRPr="00EA6817" w:rsidRDefault="00EA6817" w:rsidP="00EA6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</w:tr>
      <w:tr w:rsidR="00EA6817" w:rsidRPr="00EA6817" w14:paraId="4BF8A7C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094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01111005 - CITY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48E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$114,025.00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94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$19,585.00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10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$66,287.24</w:t>
            </w:r>
          </w:p>
        </w:tc>
      </w:tr>
      <w:tr w:rsidR="00EA6817" w:rsidRPr="00EA6817" w14:paraId="2418839E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4413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01111007 - CITY ATTORNEY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3FC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$294,679.00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9BF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670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$143,673.14</w:t>
            </w:r>
          </w:p>
        </w:tc>
      </w:tr>
      <w:tr w:rsidR="00EA6817" w:rsidRPr="00EA6817" w14:paraId="71E86B5A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FDB8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01121010 - CITY MANAGER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53F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$571,677.00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CF3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82C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$409,746.06</w:t>
            </w:r>
          </w:p>
        </w:tc>
      </w:tr>
      <w:tr w:rsidR="00EA6817" w:rsidRPr="00EA6817" w14:paraId="6FAC140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5214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01121011 - ASSISTANT CITY MANAGER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C92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52D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8C6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$38,766.10</w:t>
            </w:r>
          </w:p>
        </w:tc>
      </w:tr>
      <w:tr w:rsidR="00EA6817" w:rsidRPr="00EA6817" w14:paraId="3DFFF632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0478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01122020 - ORGANIZATIONAL DEVELOPMENT/HR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44C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$279,445.00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C10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$62,506.50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2C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$224,430.63</w:t>
            </w:r>
          </w:p>
        </w:tc>
      </w:tr>
      <w:tr w:rsidR="00EA6817" w:rsidRPr="00EA6817" w14:paraId="62E2F3C4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C272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01122022 - EMPLOYEE SRV/DEV/RECOGNITION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409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$404,295.00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DA8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934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$169,364.12</w:t>
            </w:r>
          </w:p>
        </w:tc>
      </w:tr>
      <w:tr w:rsidR="00EA6817" w:rsidRPr="00EA6817" w14:paraId="321D621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926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01122027 - COMMUNICATION &amp; COMM. ENGAGMNT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37F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$184,899.00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8BB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157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$120,787.50</w:t>
            </w:r>
          </w:p>
        </w:tc>
      </w:tr>
      <w:tr w:rsidR="00EA6817" w:rsidRPr="00EA6817" w14:paraId="476FF26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B4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01122028 - COMMUNICATIONS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F2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917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FE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$11.03</w:t>
            </w:r>
          </w:p>
        </w:tc>
      </w:tr>
      <w:tr w:rsidR="00EA6817" w:rsidRPr="00EA6817" w14:paraId="2A886FD6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D8B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01123035 - COMMISSIONER OF REVENUE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D8D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$625,770.00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9C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$14,422.19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56F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$388,189.42</w:t>
            </w:r>
          </w:p>
        </w:tc>
      </w:tr>
      <w:tr w:rsidR="00EA6817" w:rsidRPr="00EA6817" w14:paraId="10D784F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A33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01124042 - TREASURER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EF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$444,246.00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2E9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55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$251,267.75</w:t>
            </w:r>
          </w:p>
        </w:tc>
      </w:tr>
      <w:tr w:rsidR="00EA6817" w:rsidRPr="00EA6817" w14:paraId="5CDE1A1E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A6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01125046 - FINANCE ADMINISTRATION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0AC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$320,413.00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8F8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AF1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$172,290.15</w:t>
            </w:r>
          </w:p>
        </w:tc>
      </w:tr>
      <w:tr w:rsidR="00EA6817" w:rsidRPr="00EA6817" w14:paraId="16A7C61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D34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01125047 - ACCOUNTING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79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$218,513.00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6BC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$1,842.98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906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$121,062.44</w:t>
            </w:r>
          </w:p>
        </w:tc>
      </w:tr>
      <w:tr w:rsidR="00EA6817" w:rsidRPr="00EA6817" w14:paraId="76CD9928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3D5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01125049 - UTILITY BILLING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F65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32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23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$39,628.08</w:t>
            </w:r>
          </w:p>
        </w:tc>
      </w:tr>
      <w:tr w:rsidR="00EA6817" w:rsidRPr="00EA6817" w14:paraId="7180E4D3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7C0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01126055 - INFORMATION SERVICES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4D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$856,738.00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1A5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$480,811.39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FAA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$434,613.81</w:t>
            </w:r>
          </w:p>
        </w:tc>
      </w:tr>
      <w:tr w:rsidR="00EA6817" w:rsidRPr="00EA6817" w14:paraId="36358DE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A0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01127060 - CENTRAL GARAGE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00E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$628,204.00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F4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F2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$292,815.20</w:t>
            </w:r>
          </w:p>
        </w:tc>
      </w:tr>
      <w:tr w:rsidR="00EA6817" w:rsidRPr="00EA6817" w14:paraId="431A722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C63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01128064 - RISK MANAGEMENT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A8F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$337,650.00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E16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4B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$398,489.00</w:t>
            </w:r>
          </w:p>
        </w:tc>
      </w:tr>
      <w:tr w:rsidR="00EA6817" w:rsidRPr="00EA6817" w14:paraId="27A8CB5F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0772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01129290 - PURCHASING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87B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$226,780.00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4A0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$921.49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FB3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$121,450.63</w:t>
            </w:r>
          </w:p>
        </w:tc>
      </w:tr>
      <w:tr w:rsidR="00EA6817" w:rsidRPr="00EA6817" w14:paraId="678812E9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B33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01131067 - ELECTORAL BOARD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A5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$33,141.00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E46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D9E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$15,666.03</w:t>
            </w:r>
          </w:p>
        </w:tc>
      </w:tr>
      <w:tr w:rsidR="00EA6817" w:rsidRPr="00EA6817" w14:paraId="6F049033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641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01132068 - REGISTRAR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977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$237,814.00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D8B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DE6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$133,366.26</w:t>
            </w:r>
          </w:p>
        </w:tc>
      </w:tr>
      <w:tr w:rsidR="00EA6817" w:rsidRPr="00EA6817" w14:paraId="6938B049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F2DC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01211070 - CIRCUIT COURT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9EF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$197,106.00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B2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1A1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$103,402.25</w:t>
            </w:r>
          </w:p>
        </w:tc>
      </w:tr>
      <w:tr w:rsidR="00EA6817" w:rsidRPr="00EA6817" w14:paraId="7046300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D3FC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01212072 - GENERAL DISTRICT COURT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40D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$21,810.00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41B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E4B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$1,580.57</w:t>
            </w:r>
          </w:p>
        </w:tc>
      </w:tr>
      <w:tr w:rsidR="00EA6817" w:rsidRPr="00EA6817" w14:paraId="5ACA1E3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E2E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01215074 - JUV &amp; DOMESTIC RELATIONS COURT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B00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$3,830.00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EA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72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$920.25</w:t>
            </w:r>
          </w:p>
        </w:tc>
      </w:tr>
      <w:tr w:rsidR="00EA6817" w:rsidRPr="00EA6817" w14:paraId="3CFD6D3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F6AD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01216076 - CLERK OF CIRCUIT COURT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92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$554,863.00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30C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89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$321,122.85</w:t>
            </w:r>
          </w:p>
        </w:tc>
      </w:tr>
      <w:tr w:rsidR="00EA6817" w:rsidRPr="00EA6817" w14:paraId="0B18CEA7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48F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01217078 - SHERIFF - COURTS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534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$1,513,806.00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83B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$13,775.46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0B8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$789,130.76</w:t>
            </w:r>
          </w:p>
        </w:tc>
      </w:tr>
      <w:tr w:rsidR="00EA6817" w:rsidRPr="00EA6817" w14:paraId="22AFD7AF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E4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01219080 - VICTIM/WITNESS PROGRAM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05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$127,212.00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B3A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F4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$70,039.10</w:t>
            </w:r>
          </w:p>
        </w:tc>
      </w:tr>
      <w:tr w:rsidR="00EA6817" w:rsidRPr="00EA6817" w14:paraId="23E86599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0AB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01221082 - COMMONWEALTH'S ATTORNEY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27B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$939,024.00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C2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D32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$574,920.11</w:t>
            </w:r>
          </w:p>
        </w:tc>
      </w:tr>
      <w:tr w:rsidR="00EA6817" w:rsidRPr="00EA6817" w14:paraId="414BBC23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5DAC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01311085 - POLICE DEPT.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671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$4,822,981.00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AB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$50,979.32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D5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$3,122,826.49</w:t>
            </w:r>
          </w:p>
        </w:tc>
      </w:tr>
      <w:tr w:rsidR="00EA6817" w:rsidRPr="00EA6817" w14:paraId="244F1BB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36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01313090 - TRANSPORTATION SAFETY COMM.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93A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$1,500.00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CB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2A8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EA6817" w14:paraId="42A6E42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13F2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01321102 - FIRE DEPARTMENT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8B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$2,931,726.00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DD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$6,591.26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8DB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$1,587,519.09</w:t>
            </w:r>
          </w:p>
        </w:tc>
      </w:tr>
      <w:tr w:rsidR="00EA6817" w:rsidRPr="00EA6817" w14:paraId="3C61C8AE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2A4C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01322105 - EMERGENCY MEDICAL SERVICES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AB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$285,392.00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F44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$52,344.80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F17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$142,200.50</w:t>
            </w:r>
          </w:p>
        </w:tc>
      </w:tr>
      <w:tr w:rsidR="00EA6817" w:rsidRPr="00EA6817" w14:paraId="477C4DC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976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01323107 - AMBULANCE TRANSPORT SERVICES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16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$173,076.00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FB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32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$80,111.94</w:t>
            </w:r>
          </w:p>
        </w:tc>
      </w:tr>
      <w:tr w:rsidR="00EA6817" w:rsidRPr="00EA6817" w14:paraId="17C276A2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82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01331108 - SHERIFF - CORRECTIONS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6B4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$4,377,441.00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5B1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$2,243.86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D6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$2,240,395.37</w:t>
            </w:r>
          </w:p>
        </w:tc>
      </w:tr>
      <w:tr w:rsidR="00EA6817" w:rsidRPr="00EA6817" w14:paraId="0C322273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F56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01331110 - SHERIFF - JAIL ANNEX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2E0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$170,525.00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86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A3E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$90,555.89</w:t>
            </w:r>
          </w:p>
        </w:tc>
      </w:tr>
      <w:tr w:rsidR="00EA6817" w:rsidRPr="00EA6817" w14:paraId="4497280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527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01333115 - PROBATION - J &amp; DR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A46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$357,204.00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EE8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DAA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$163,291.09</w:t>
            </w:r>
          </w:p>
        </w:tc>
      </w:tr>
      <w:tr w:rsidR="00EA6817" w:rsidRPr="00EA6817" w14:paraId="1304481E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7F3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01334122 - EMERGENCY MGMT/SAFETY COORD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9D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$251,021.00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013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$236,492.50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78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$128,459.05</w:t>
            </w:r>
          </w:p>
        </w:tc>
      </w:tr>
      <w:tr w:rsidR="00EA6817" w:rsidRPr="00EA6817" w14:paraId="56A9C30A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561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01341135 - NEIGHBORHOOD SERVICES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0DE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$434,268.00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E7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3E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$256,468.79</w:t>
            </w:r>
          </w:p>
        </w:tc>
      </w:tr>
      <w:tr w:rsidR="00EA6817" w:rsidRPr="00EA6817" w14:paraId="0EB8CE54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3A36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01411140 - PUBLIC WORKS ADMINISTRATION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12D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$298,106.00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B6A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06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$165,344.32</w:t>
            </w:r>
          </w:p>
        </w:tc>
      </w:tr>
      <w:tr w:rsidR="00EA6817" w:rsidRPr="00EA6817" w14:paraId="759F6DB6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14C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01412141 - ENGINEERING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F85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$15,750.00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25B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4D2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$10,199.87</w:t>
            </w:r>
          </w:p>
        </w:tc>
      </w:tr>
      <w:tr w:rsidR="00EA6817" w:rsidRPr="00EA6817" w14:paraId="6C84DB8E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E731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01413145 - STREET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F0E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DCC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9BE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$8,316.89</w:t>
            </w:r>
          </w:p>
        </w:tc>
      </w:tr>
      <w:tr w:rsidR="00EA6817" w:rsidRPr="00EA6817" w14:paraId="326D5B9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C81A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01413147 - TRAFFIC SIGNALS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6E7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0C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3FB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$82,133.86</w:t>
            </w:r>
          </w:p>
        </w:tc>
      </w:tr>
      <w:tr w:rsidR="00EA6817" w:rsidRPr="00EA6817" w14:paraId="4282C0D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A39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01413148 - STREET CLEANING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07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D6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DD6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$1,162.23</w:t>
            </w:r>
          </w:p>
        </w:tc>
      </w:tr>
      <w:tr w:rsidR="00EA6817" w:rsidRPr="00EA6817" w14:paraId="46F2589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891E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01413149 - STREET CONSTRUCTION (INFRAST)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004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002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$4,923.85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E03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$45,632.33</w:t>
            </w:r>
          </w:p>
        </w:tc>
      </w:tr>
      <w:tr w:rsidR="00EA6817" w:rsidRPr="00EA6817" w14:paraId="100229BF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0F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01430160 - UPTOWN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92C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$65,700.00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830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$7,173.94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7A2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$36,070.40</w:t>
            </w:r>
          </w:p>
        </w:tc>
      </w:tr>
      <w:tr w:rsidR="00EA6817" w:rsidRPr="00EA6817" w14:paraId="5C167F22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B46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01431162 - CITY HALL OPERATIONS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0A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$853,900.00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14C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58D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$327,435.02</w:t>
            </w:r>
          </w:p>
        </w:tc>
      </w:tr>
      <w:tr w:rsidR="00EA6817" w:rsidRPr="00EA6817" w14:paraId="524DA3B7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1051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01435167 - WPBDC BUILDING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F2E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$55,325.00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7A7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06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$16,201.99</w:t>
            </w:r>
          </w:p>
        </w:tc>
      </w:tr>
      <w:tr w:rsidR="00EA6817" w:rsidRPr="00EA6817" w14:paraId="7081DAB3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9274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01438169 - WAREHOUSE/GARAGE COMPLEX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FFF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$145,032.00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216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$3,195.00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76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$77,016.55</w:t>
            </w:r>
          </w:p>
        </w:tc>
      </w:tr>
      <w:tr w:rsidR="00EA6817" w:rsidRPr="00EA6817" w14:paraId="1B3F73DC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E589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01439812 - BB&amp;T BUILDING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90D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3F7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7F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$3,271.59</w:t>
            </w:r>
          </w:p>
        </w:tc>
      </w:tr>
      <w:tr w:rsidR="00EA6817" w:rsidRPr="00EA6817" w14:paraId="0672BA3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7312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01711210 - PARKS &amp; RECREATION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639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60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94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$25,000.00</w:t>
            </w:r>
          </w:p>
        </w:tc>
      </w:tr>
      <w:tr w:rsidR="00EA6817" w:rsidRPr="00EA6817" w14:paraId="5C53E77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6FC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01713211 - PARK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CF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$403,189.00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611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7AD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$222,024.94</w:t>
            </w:r>
          </w:p>
        </w:tc>
      </w:tr>
      <w:tr w:rsidR="00EA6817" w:rsidRPr="00EA6817" w14:paraId="4219CFDF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99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01714212 - SENIOR SERVICES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97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$173,514.00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DF6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032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$86,417.39</w:t>
            </w:r>
          </w:p>
        </w:tc>
      </w:tr>
      <w:tr w:rsidR="00EA6817" w:rsidRPr="00EA6817" w14:paraId="04EE8418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16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01715213 - ARMORY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2F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067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F16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$342.95</w:t>
            </w:r>
          </w:p>
        </w:tc>
      </w:tr>
      <w:tr w:rsidR="00EA6817" w:rsidRPr="00EA6817" w14:paraId="187E1F0D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79D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01720420 - HOOKER FIELD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230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$89,266.00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14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0A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$17,834.45</w:t>
            </w:r>
          </w:p>
        </w:tc>
      </w:tr>
      <w:tr w:rsidR="00EA6817" w:rsidRPr="00EA6817" w14:paraId="3F9B9E7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B09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01725422 - MUSTANGS BASEBALL TEAM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536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73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E4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$39,000.00</w:t>
            </w:r>
          </w:p>
        </w:tc>
      </w:tr>
      <w:tr w:rsidR="00EA6817" w:rsidRPr="00EA6817" w14:paraId="3DB26A9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71B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01810242 - DEPT OF ECONOMIC DEVELOPMENT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92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$354,073.00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EE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502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$37,859.37</w:t>
            </w:r>
          </w:p>
        </w:tc>
      </w:tr>
      <w:tr w:rsidR="00EA6817" w:rsidRPr="00EA6817" w14:paraId="193BD54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F53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01811241 - COMMUNITY DEVELOPMENT/PLANNING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A40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$372,629.00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F90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C42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$250,598.85</w:t>
            </w:r>
          </w:p>
        </w:tc>
      </w:tr>
      <w:tr w:rsidR="00EA6817" w:rsidRPr="00EA6817" w14:paraId="54A0DD1F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F76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01812242 - MISC DEVELOPMENT EXPENSE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5B5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A11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1D8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$74,134.66</w:t>
            </w:r>
          </w:p>
        </w:tc>
      </w:tr>
      <w:tr w:rsidR="00EA6817" w:rsidRPr="00EA6817" w14:paraId="0CC0AC45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B9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01812247 - BROWNFIELD-HAZ MAT SITES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790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4C27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2DA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$18,241.00</w:t>
            </w:r>
          </w:p>
        </w:tc>
      </w:tr>
      <w:tr w:rsidR="00EA6817" w:rsidRPr="00EA6817" w14:paraId="11DDE397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5AD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01812252 - BROWNFIELDS - REMEDIATION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A0B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5CE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BD5A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$163,739.00</w:t>
            </w:r>
          </w:p>
        </w:tc>
      </w:tr>
      <w:tr w:rsidR="00EA6817" w:rsidRPr="00EA6817" w14:paraId="6AA8A6BB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CCAF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01814243 - PLANNING &amp; ZONING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B3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5A5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3FE8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$4,718.42</w:t>
            </w:r>
          </w:p>
        </w:tc>
      </w:tr>
      <w:tr w:rsidR="00EA6817" w:rsidRPr="00EA6817" w14:paraId="7B684D1A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5316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01816244 - CONTRIB TO LOCAL ORGANIZATIONS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563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$2,195,875.00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A8E2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D57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$621,381.80</w:t>
            </w:r>
          </w:p>
        </w:tc>
      </w:tr>
      <w:tr w:rsidR="00EA6817" w:rsidRPr="00EA6817" w14:paraId="528B6D00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4B7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01850540 - CHILDREN'S SERVICES ACT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2D8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6C6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852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$634,618.85</w:t>
            </w:r>
          </w:p>
        </w:tc>
      </w:tr>
      <w:tr w:rsidR="00EA6817" w:rsidRPr="00EA6817" w14:paraId="6D592969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7850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01900900 - GEN FUND NON-DEPARTMENTAL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615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$5,542,637.00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D0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D09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$2,870,275.43</w:t>
            </w:r>
          </w:p>
        </w:tc>
      </w:tr>
      <w:tr w:rsidR="00EA6817" w:rsidRPr="00EA6817" w14:paraId="04935272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481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01913250 - GENERAL EXPENSE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F6F1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$184,685.00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7096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$144,232.50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203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$52,765.80</w:t>
            </w:r>
          </w:p>
        </w:tc>
      </w:tr>
      <w:tr w:rsidR="00EA6817" w:rsidRPr="00EA6817" w14:paraId="335FBE01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93F1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01916251 - CONTINGENCIES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4B0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05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CE4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$8,730.06</w:t>
            </w:r>
          </w:p>
        </w:tc>
      </w:tr>
      <w:tr w:rsidR="00EA6817" w:rsidRPr="00EA6817" w14:paraId="774B068C" w14:textId="77777777" w:rsidTr="00EA6817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0AC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01931255 - TRANSFERS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2AD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$2,435,985.00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0B1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F6DC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$1,836,163.00</w:t>
            </w:r>
          </w:p>
        </w:tc>
      </w:tr>
      <w:tr w:rsidR="00EA6817" w:rsidRPr="00EA6817" w14:paraId="72E0A1FD" w14:textId="77777777" w:rsidTr="00EA6817">
        <w:trPr>
          <w:trHeight w:val="288"/>
        </w:trPr>
        <w:tc>
          <w:tcPr>
            <w:tcW w:w="47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44724A5" w14:textId="77777777" w:rsidR="00EA6817" w:rsidRPr="00EA6817" w:rsidRDefault="00EA6817" w:rsidP="00EA68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Grand Total</w:t>
            </w:r>
          </w:p>
        </w:tc>
        <w:tc>
          <w:tcPr>
            <w:tcW w:w="148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855841E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$36,891,740.00</w:t>
            </w:r>
          </w:p>
        </w:tc>
        <w:tc>
          <w:tcPr>
            <w:tcW w:w="14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3BA32E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$1,119,042.04</w:t>
            </w:r>
          </w:p>
        </w:tc>
        <w:tc>
          <w:tcPr>
            <w:tcW w:w="148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93F0CF3" w14:textId="77777777" w:rsidR="00EA6817" w:rsidRPr="00EA6817" w:rsidRDefault="00EA6817" w:rsidP="00EA68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6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$20,951,479.71</w:t>
            </w:r>
          </w:p>
        </w:tc>
      </w:tr>
    </w:tbl>
    <w:p w14:paraId="1D561460" w14:textId="39C2B524" w:rsidR="00EA6817" w:rsidRDefault="00EA6817">
      <w:r>
        <w:br w:type="page"/>
      </w:r>
    </w:p>
    <w:tbl>
      <w:tblPr>
        <w:tblW w:w="10770" w:type="dxa"/>
        <w:tblLook w:val="04A0" w:firstRow="1" w:lastRow="0" w:firstColumn="1" w:lastColumn="0" w:noHBand="0" w:noVBand="1"/>
      </w:tblPr>
      <w:tblGrid>
        <w:gridCol w:w="10770"/>
      </w:tblGrid>
      <w:tr w:rsidR="00EA6817" w:rsidRPr="00E84871" w14:paraId="39C0FDDA" w14:textId="77777777" w:rsidTr="00EA6817">
        <w:trPr>
          <w:trHeight w:val="288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D179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</w:tr>
      <w:tr w:rsidR="00EA6817" w:rsidRPr="00E84871" w14:paraId="19632C64" w14:textId="77777777" w:rsidTr="00EA6817">
        <w:trPr>
          <w:trHeight w:val="288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6771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  <w:p w14:paraId="51A82C52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10554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349"/>
              <w:gridCol w:w="2445"/>
              <w:gridCol w:w="1156"/>
              <w:gridCol w:w="1180"/>
              <w:gridCol w:w="1132"/>
              <w:gridCol w:w="1121"/>
              <w:gridCol w:w="1171"/>
            </w:tblGrid>
            <w:tr w:rsidR="00EA6817" w:rsidRPr="00FF0BE3" w14:paraId="44D1BDA4" w14:textId="77777777" w:rsidTr="003F1DEF">
              <w:trPr>
                <w:trHeight w:val="1091"/>
              </w:trPr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BB9309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Collection Month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A88D7E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Received Month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ED0BA9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FY2021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8926F9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FY2022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4CF09A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FY2023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5B349A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FY2024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A1D65A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FY2025</w:t>
                  </w:r>
                </w:p>
              </w:tc>
            </w:tr>
            <w:tr w:rsidR="00EA6817" w:rsidRPr="00FF0BE3" w14:paraId="6E010645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D650DBA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May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8CC678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July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4AD2A9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186,141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246EC2C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238,214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5DF123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194,758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9CBF8EC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212,006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1192DDA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209,850</w:t>
                  </w:r>
                </w:p>
              </w:tc>
            </w:tr>
            <w:tr w:rsidR="00EA6817" w:rsidRPr="00FF0BE3" w14:paraId="01B474D9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85A6B7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June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FDAA64C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August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22AB68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182,103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BA9623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226,075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C2A880A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216,649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6B1DC3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221,446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05A427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211,282</w:t>
                  </w:r>
                </w:p>
              </w:tc>
            </w:tr>
            <w:tr w:rsidR="00EA6817" w:rsidRPr="00FF0BE3" w14:paraId="7C824F5E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2F3635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July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E37483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September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9DA529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173,850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7A07E7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194,699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32194B8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198,619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A5334B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207,147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51AB44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210,083</w:t>
                  </w:r>
                </w:p>
              </w:tc>
            </w:tr>
            <w:tr w:rsidR="00EA6817" w:rsidRPr="00FF0BE3" w14:paraId="5D716059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E2BD1F8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August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222E4A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October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FAA67B4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188,969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7595574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197,221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930471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206,221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C24124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327,147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EDCF35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214,224</w:t>
                  </w:r>
                </w:p>
              </w:tc>
            </w:tr>
            <w:tr w:rsidR="00EA6817" w:rsidRPr="00FF0BE3" w14:paraId="01E851F1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18A123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September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8E8D62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November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76CE67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185,213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7D261E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220,815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D03ED9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204,994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ABE4C3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210,951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17EA0B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27F86144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89C4CA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October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F34EB0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December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C282B0E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175,624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C08799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234,554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C2CCCCC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209,599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DB9AA7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220,310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6CE6B5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51B4A97C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EB828D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November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A02E63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January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C45C0D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244,008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B03C64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285,365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AD996C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270,169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879871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257,286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940457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4A784B6B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AD6E50C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December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11DBF8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February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D493A1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180,551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D45757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315,897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CB8478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166,240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49CABB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199,622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9750CC8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02A2A734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3F21DE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January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A717B6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March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E974A5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181,005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D0C19F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198,955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44CE64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198,010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52B31E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233,567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526F57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7FA6BCB2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4F51D6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February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A74E184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April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0FC562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237,515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B82D24A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240,882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4CA47D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220,359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1F32A64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212,508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5209FFE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28E3ED6E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AA1E86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March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05CCAD8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May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2DEB91B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202,601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570055F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208,782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58AC8B4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197,098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8428E4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201,811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BF5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C587742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57DB2698" w14:textId="77777777" w:rsidTr="003F1DEF">
              <w:trPr>
                <w:trHeight w:val="561"/>
              </w:trPr>
              <w:tc>
                <w:tcPr>
                  <w:tcW w:w="234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4B184F41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April</w:t>
                  </w:r>
                </w:p>
              </w:tc>
              <w:tc>
                <w:tcPr>
                  <w:tcW w:w="244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EA55696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June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7F7C0D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207,537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6AEA83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202,601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57910B7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211,633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0830D2E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225,942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FD5EA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5E9D693D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FF0BE3" w14:paraId="41A778CA" w14:textId="77777777" w:rsidTr="003F1DEF">
              <w:trPr>
                <w:trHeight w:val="561"/>
              </w:trPr>
              <w:tc>
                <w:tcPr>
                  <w:tcW w:w="4794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D648278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Annual Totals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63EDE2A0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$2,345,117</w:t>
                  </w:r>
                </w:p>
              </w:tc>
              <w:tc>
                <w:tcPr>
                  <w:tcW w:w="11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381BF455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$2,764,060</w:t>
                  </w:r>
                </w:p>
              </w:tc>
              <w:tc>
                <w:tcPr>
                  <w:tcW w:w="113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23794369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$2,494,349</w:t>
                  </w:r>
                </w:p>
              </w:tc>
              <w:tc>
                <w:tcPr>
                  <w:tcW w:w="112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7E1BE783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$2,729,743</w:t>
                  </w:r>
                </w:p>
              </w:tc>
              <w:tc>
                <w:tcPr>
                  <w:tcW w:w="117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  <w:hideMark/>
                </w:tcPr>
                <w:p w14:paraId="0F8D7AAA" w14:textId="77777777" w:rsidR="00EA6817" w:rsidRPr="00FF0BE3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</w:pPr>
                  <w:r w:rsidRPr="00FF0BE3">
                    <w:rPr>
                      <w:rFonts w:ascii="Aptos Narrow" w:eastAsia="Times New Roman" w:hAnsi="Aptos Narrow" w:cs="Times New Roman"/>
                      <w:color w:val="FFFFFF" w:themeColor="background1"/>
                      <w:kern w:val="0"/>
                      <w14:ligatures w14:val="none"/>
                    </w:rPr>
                    <w:t>$845,439</w:t>
                  </w:r>
                </w:p>
              </w:tc>
            </w:tr>
          </w:tbl>
          <w:p w14:paraId="50D1BD97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CAAA656" w14:textId="77777777" w:rsidR="00EA6817" w:rsidRDefault="00EA6817" w:rsidP="00EA6817">
      <w:r>
        <w:t xml:space="preserve"> **** I will be reworking this report moving forward as well as the Meals Tax reporting</w:t>
      </w:r>
    </w:p>
    <w:p w14:paraId="0CC66DDE" w14:textId="3CEDC802" w:rsidR="00EA6817" w:rsidRDefault="00EA681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560"/>
        <w:gridCol w:w="1642"/>
        <w:gridCol w:w="1642"/>
        <w:gridCol w:w="1507"/>
        <w:gridCol w:w="189"/>
      </w:tblGrid>
      <w:tr w:rsidR="00EA6817" w:rsidRPr="00E84871" w14:paraId="32E803D7" w14:textId="77777777" w:rsidTr="003F1DEF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F642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</w:tr>
      <w:tr w:rsidR="00EA6817" w:rsidRPr="00E84871" w14:paraId="288653F6" w14:textId="77777777" w:rsidTr="003F1DEF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1BFC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Refuse Fund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</w:tc>
      </w:tr>
      <w:tr w:rsidR="00EA6817" w:rsidRPr="00B95C6C" w14:paraId="3577CD3C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4FCDCC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96E540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E58F6E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E3A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A6817" w:rsidRPr="00B95C6C" w14:paraId="1172A36D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B6E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09100905 - REVENUE FROM USE OF MONEY/PROP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37D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($179,750.00)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24CB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($109,190.31)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7D67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B95C6C" w14:paraId="197E1E86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941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09100906 - CHARGES FOR SERVICES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5658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($1,943,700.00)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3ED1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($1,047,957.18)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163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B95C6C" w14:paraId="690CBAFB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264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09100908 - MISCELLANEOUS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2349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($13,500.00)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80C3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($11,210.87)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922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B95C6C" w14:paraId="50B5C691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6E20C7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 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EC33DB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($2,136,950.00)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8E2FED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($1,168,358.36)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8FE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A6817" w:rsidRPr="00B95C6C" w14:paraId="26227F50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90E6" w14:textId="77777777" w:rsidR="00EA6817" w:rsidRPr="00B95C6C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BACB" w14:textId="77777777" w:rsidR="00EA6817" w:rsidRPr="00B95C6C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E586" w14:textId="77777777" w:rsidR="00EA6817" w:rsidRPr="00B95C6C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0F1C" w14:textId="77777777" w:rsidR="00EA6817" w:rsidRPr="00B95C6C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817" w:rsidRPr="00B95C6C" w14:paraId="3934CA69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7AE73F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4A0624CB" w14:textId="77777777" w:rsidR="00EA6817" w:rsidRPr="00B95C6C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68BE4F78" w14:textId="77777777" w:rsidR="00EA6817" w:rsidRPr="00B95C6C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Encumbrances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67FB929F" w14:textId="77777777" w:rsidR="00EA6817" w:rsidRPr="00B95C6C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</w:tr>
      <w:tr w:rsidR="00EA6817" w:rsidRPr="00B95C6C" w14:paraId="6AEEA03D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E028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50 - SALARY AND BENEFITS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3958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$594,721.00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C480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530B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$291,501.10</w:t>
            </w:r>
          </w:p>
        </w:tc>
      </w:tr>
      <w:tr w:rsidR="00EA6817" w:rsidRPr="00B95C6C" w14:paraId="7DB731C2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3CCB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51 - INTERGOV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2AB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DBAD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68B8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B95C6C" w14:paraId="7298C7C1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D449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52 - SUPPLIES &amp; MATERIALS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FB9E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$104,050.00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A30F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34F1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$48,608.88</w:t>
            </w:r>
          </w:p>
        </w:tc>
      </w:tr>
      <w:tr w:rsidR="00EA6817" w:rsidRPr="00B95C6C" w14:paraId="1F51C6D7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3EE2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53 - PROF. SERVICES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4308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$85,000.00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8F6E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3CCF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$29,056.53</w:t>
            </w:r>
          </w:p>
        </w:tc>
      </w:tr>
      <w:tr w:rsidR="00EA6817" w:rsidRPr="00B95C6C" w14:paraId="0C919BB5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E054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54 - CONTRACTUAL &amp; OTHER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AF29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$853,892.00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9E05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5C1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$365,278.13</w:t>
            </w:r>
          </w:p>
        </w:tc>
      </w:tr>
      <w:tr w:rsidR="00EA6817" w:rsidRPr="00B95C6C" w14:paraId="55444A66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557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55 - UTILITIES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959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$30,655.00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700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1BE0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$14,705.12</w:t>
            </w:r>
          </w:p>
        </w:tc>
      </w:tr>
      <w:tr w:rsidR="00EA6817" w:rsidRPr="00B95C6C" w14:paraId="06F0B1B8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05B8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56 - OTHER EXP/ FIN. USES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3571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$2,469.00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0279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AE4D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$2,468.64</w:t>
            </w:r>
          </w:p>
        </w:tc>
      </w:tr>
      <w:tr w:rsidR="00EA6817" w:rsidRPr="00B95C6C" w14:paraId="0DDC79BA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8FA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57 - DEBT SERVICES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D44F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$52,357.00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AD59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037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$52,356.25</w:t>
            </w:r>
          </w:p>
        </w:tc>
      </w:tr>
      <w:tr w:rsidR="00EA6817" w:rsidRPr="00B95C6C" w14:paraId="7A727158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EE7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58 - CAPITAL OUTLAYS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5CE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3A3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0B2B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B95C6C" w14:paraId="04AB80E5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3F6C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59 - TRANS TO OTHR FUNDS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CEDA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$413,806.00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904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D70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$206,903.00</w:t>
            </w:r>
          </w:p>
        </w:tc>
      </w:tr>
      <w:tr w:rsidR="00EA6817" w:rsidRPr="00B95C6C" w14:paraId="33B82F5F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954D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90 - BUDGETARY OFFSET ACC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8915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C9DC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F7F5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B95C6C" w14:paraId="03B17B88" w14:textId="77777777" w:rsidTr="003F1DEF">
        <w:trPr>
          <w:gridAfter w:val="1"/>
          <w:wAfter w:w="600" w:type="dxa"/>
          <w:trHeight w:val="288"/>
        </w:trPr>
        <w:tc>
          <w:tcPr>
            <w:tcW w:w="45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BFE2049" w14:textId="77777777" w:rsidR="00EA6817" w:rsidRPr="00B95C6C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 Total</w:t>
            </w:r>
          </w:p>
        </w:tc>
        <w:tc>
          <w:tcPr>
            <w:tcW w:w="152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F296305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$2,136,950.00</w:t>
            </w:r>
          </w:p>
        </w:tc>
        <w:tc>
          <w:tcPr>
            <w:tcW w:w="150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1C869C5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08E71D3" w14:textId="77777777" w:rsidR="00EA6817" w:rsidRPr="00B95C6C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95C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$1,010,877.65</w:t>
            </w:r>
          </w:p>
        </w:tc>
      </w:tr>
    </w:tbl>
    <w:p w14:paraId="091ECA39" w14:textId="6AF5F051" w:rsidR="00EA6817" w:rsidRDefault="00EA6817">
      <w:pPr>
        <w:rPr>
          <w:rFonts w:asciiTheme="majorHAnsi" w:hAnsiTheme="majorHAnsi"/>
          <w:sz w:val="24"/>
          <w:szCs w:val="24"/>
        </w:rPr>
      </w:pPr>
    </w:p>
    <w:p w14:paraId="78114FA7" w14:textId="77777777" w:rsidR="00EA6817" w:rsidRDefault="00EA681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540"/>
      </w:tblGrid>
      <w:tr w:rsidR="00EA6817" w:rsidRPr="00E84871" w14:paraId="23A6C4B1" w14:textId="77777777" w:rsidTr="003F1DE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B05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</w:tr>
      <w:tr w:rsidR="00EA6817" w:rsidRPr="00E84871" w14:paraId="0FDABDBC" w14:textId="77777777" w:rsidTr="003F1DE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4C8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MINET Fund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  <w:p w14:paraId="26F6CC44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7454" w:type="dxa"/>
              <w:tblLook w:val="04A0" w:firstRow="1" w:lastRow="0" w:firstColumn="1" w:lastColumn="0" w:noHBand="0" w:noVBand="1"/>
            </w:tblPr>
            <w:tblGrid>
              <w:gridCol w:w="3045"/>
              <w:gridCol w:w="1642"/>
              <w:gridCol w:w="1585"/>
              <w:gridCol w:w="1507"/>
            </w:tblGrid>
            <w:tr w:rsidR="00EA6817" w:rsidRPr="00B95C6C" w14:paraId="19AB1C61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65071DD9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 xml:space="preserve">Revenues 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5D11032B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Revised Budget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70B373B1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Encumbrances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2F6A3CCC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YTD Actual</w:t>
                  </w:r>
                </w:p>
              </w:tc>
            </w:tr>
            <w:tr w:rsidR="00EA6817" w:rsidRPr="00B95C6C" w14:paraId="051F0767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C668A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42 - FRANCHISE FEES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6A9E7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0E0BA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A294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($850.75)</w:t>
                  </w:r>
                </w:p>
              </w:tc>
            </w:tr>
            <w:tr w:rsidR="00EA6817" w:rsidRPr="00B95C6C" w14:paraId="7D70F43E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BB624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45 - REV-USE MONEY/PROP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72DA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($350.00)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EA6A5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BFF60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B95C6C" w14:paraId="54417BD4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6DDB7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46 - CHARGES FOR SERVICES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4A49A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($2,106,741.00)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B69C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6F714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($807,306.62)</w:t>
                  </w:r>
                </w:p>
              </w:tc>
            </w:tr>
            <w:tr w:rsidR="00EA6817" w:rsidRPr="00B95C6C" w14:paraId="5909A234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84B61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47 - RECOVERD &amp; OTHR/DEBT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0C07F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($32,000.00)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5B681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76210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($26,222.89)</w:t>
                  </w:r>
                </w:p>
              </w:tc>
            </w:tr>
            <w:tr w:rsidR="00EA6817" w:rsidRPr="00B95C6C" w14:paraId="0ABDE03F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08D0B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48 - INTERGOV REVENUE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FBBE8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($140,940.00)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8961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3A06B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($54,225.90)</w:t>
                  </w:r>
                </w:p>
              </w:tc>
            </w:tr>
            <w:tr w:rsidR="00EA6817" w:rsidRPr="00B95C6C" w14:paraId="4F35E689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08D48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49 - TRANS FROM OTHR FUND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8C610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35BE2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8C18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B95C6C" w14:paraId="66F41A87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9E4F8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90 - BUDGETARY OFFSET ACC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1D7B4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D1DE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04CED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B95C6C" w14:paraId="3CEBF73B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3DAAA5C1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Revenue Total</w:t>
                  </w:r>
                </w:p>
              </w:tc>
              <w:tc>
                <w:tcPr>
                  <w:tcW w:w="1317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56A5A87D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($2,280,031.00)</w:t>
                  </w:r>
                </w:p>
              </w:tc>
              <w:tc>
                <w:tcPr>
                  <w:tcW w:w="1585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2C3DB946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56F9818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($888,606.16)</w:t>
                  </w:r>
                </w:p>
              </w:tc>
            </w:tr>
            <w:tr w:rsidR="00EA6817" w:rsidRPr="00B95C6C" w14:paraId="076B74FA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0E6F5" w:fill="FFFFFF"/>
                  <w:noWrap/>
                  <w:vAlign w:val="bottom"/>
                  <w:hideMark/>
                </w:tcPr>
                <w:p w14:paraId="437879AF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0E6F5" w:fill="FFFFFF"/>
                  <w:noWrap/>
                  <w:vAlign w:val="bottom"/>
                  <w:hideMark/>
                </w:tcPr>
                <w:p w14:paraId="7FE113F3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0E6F5" w:fill="FFFFFF"/>
                  <w:noWrap/>
                  <w:vAlign w:val="bottom"/>
                  <w:hideMark/>
                </w:tcPr>
                <w:p w14:paraId="78C74843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0E6F5" w:fill="FFFFFF"/>
                  <w:noWrap/>
                  <w:vAlign w:val="bottom"/>
                  <w:hideMark/>
                </w:tcPr>
                <w:p w14:paraId="102C1D44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EA6817" w:rsidRPr="00B95C6C" w14:paraId="6CCCFEDC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407341EF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Expenses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20B5409F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Revised Budget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647CE296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Encumbrances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260D71A1" w14:textId="77777777" w:rsidR="00EA6817" w:rsidRPr="00B95C6C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YTD Actual</w:t>
                  </w:r>
                </w:p>
              </w:tc>
            </w:tr>
            <w:tr w:rsidR="00EA6817" w:rsidRPr="00B95C6C" w14:paraId="05CE358D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A21CE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50 - SALARY AND BENEFITS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F944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$822,479.00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7793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16F78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$573,049.56</w:t>
                  </w:r>
                </w:p>
              </w:tc>
            </w:tr>
            <w:tr w:rsidR="00EA6817" w:rsidRPr="00B95C6C" w14:paraId="4B42A465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9055D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52 - SUPPLIES &amp; MATERIALS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FA1E4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$148,400.00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29140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B33E6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$40,123.80</w:t>
                  </w:r>
                </w:p>
              </w:tc>
            </w:tr>
            <w:tr w:rsidR="00EA6817" w:rsidRPr="00B95C6C" w14:paraId="15951571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9861D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54 - CONTRACTUAL &amp; OTHER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AF50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$419,625.00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7F0DB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$36,906.15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FC21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$142,496.21</w:t>
                  </w:r>
                </w:p>
              </w:tc>
            </w:tr>
            <w:tr w:rsidR="00EA6817" w:rsidRPr="00B95C6C" w14:paraId="183AA101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44EEB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55 - UTILITIES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45010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$508,400.00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01C41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8A40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$316,306.15</w:t>
                  </w:r>
                </w:p>
              </w:tc>
            </w:tr>
            <w:tr w:rsidR="00EA6817" w:rsidRPr="00B95C6C" w14:paraId="1A5AB53A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F56D7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56 - OTHER EXP/ FIN. USES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347C7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$5,500.00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576AF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6E5C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$1,087.33</w:t>
                  </w:r>
                </w:p>
              </w:tc>
            </w:tr>
            <w:tr w:rsidR="00EA6817" w:rsidRPr="00B95C6C" w14:paraId="501863A8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73E0D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58 - CAPITAL OUTLAYS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4333E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EA60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$1,869.65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4C9A3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$283,897.84</w:t>
                  </w:r>
                </w:p>
              </w:tc>
            </w:tr>
            <w:tr w:rsidR="00EA6817" w:rsidRPr="00B95C6C" w14:paraId="310CF97F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3FE05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59 - TRANS TO OTHR FUNDS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4E56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$375,627.00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257BF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D095C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$187,813.50</w:t>
                  </w:r>
                </w:p>
              </w:tc>
            </w:tr>
            <w:tr w:rsidR="00EA6817" w:rsidRPr="00B95C6C" w14:paraId="2D4A4B84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C4644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90 - BUDGETARY OFFSET ACC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08356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B2B8B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26144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B95C6C" w14:paraId="40501EBB" w14:textId="77777777" w:rsidTr="003F1DEF">
              <w:trPr>
                <w:trHeight w:val="288"/>
              </w:trPr>
              <w:tc>
                <w:tcPr>
                  <w:tcW w:w="3045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163FCA51" w14:textId="77777777" w:rsidR="00EA6817" w:rsidRPr="00B95C6C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Expense Total</w:t>
                  </w:r>
                </w:p>
              </w:tc>
              <w:tc>
                <w:tcPr>
                  <w:tcW w:w="1317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28414438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$2,280,031.00</w:t>
                  </w:r>
                </w:p>
              </w:tc>
              <w:tc>
                <w:tcPr>
                  <w:tcW w:w="1585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6AE2D40F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$38,775.80</w:t>
                  </w:r>
                </w:p>
              </w:tc>
              <w:tc>
                <w:tcPr>
                  <w:tcW w:w="1507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1AEE3ABD" w14:textId="77777777" w:rsidR="00EA6817" w:rsidRPr="00B95C6C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B95C6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$1,544,774.39</w:t>
                  </w:r>
                </w:p>
              </w:tc>
            </w:tr>
          </w:tbl>
          <w:p w14:paraId="5CB7BD01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6C266FF" w14:textId="777EB3C1" w:rsidR="00EA6817" w:rsidRDefault="00EA6817">
      <w:pPr>
        <w:rPr>
          <w:rFonts w:asciiTheme="majorHAnsi" w:hAnsiTheme="majorHAnsi"/>
          <w:sz w:val="24"/>
          <w:szCs w:val="24"/>
        </w:rPr>
      </w:pPr>
    </w:p>
    <w:p w14:paraId="52C2F0EB" w14:textId="77777777" w:rsidR="00EA6817" w:rsidRDefault="00EA681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540"/>
      </w:tblGrid>
      <w:tr w:rsidR="00EA6817" w:rsidRPr="00E84871" w14:paraId="064A8AEE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0DF0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</w:tr>
      <w:tr w:rsidR="00EA6817" w:rsidRPr="00E84871" w14:paraId="3E21324B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EA9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W/WW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Fund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  <w:p w14:paraId="17C80E10" w14:textId="77777777" w:rsidR="00EA6817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7320" w:type="dxa"/>
              <w:tblLook w:val="04A0" w:firstRow="1" w:lastRow="0" w:firstColumn="1" w:lastColumn="0" w:noHBand="0" w:noVBand="1"/>
            </w:tblPr>
            <w:tblGrid>
              <w:gridCol w:w="2760"/>
              <w:gridCol w:w="1642"/>
              <w:gridCol w:w="1642"/>
              <w:gridCol w:w="1520"/>
            </w:tblGrid>
            <w:tr w:rsidR="00EA6817" w:rsidRPr="00D63189" w14:paraId="0C857B4D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70D0283E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Revenues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7CA4C7B5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Revised Budget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588E6E40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YTD Actual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8850F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13B589CC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7ED58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45 - REV-USE MONEY/PROP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947E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($217,512.00)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81102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($113,676.67)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13405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458F0061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412C1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46 - CHARGES FOR SERVICES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04012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($9,291,560.00)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6B0BC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($4,012,565.08)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6C6A2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3A989FBD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E66AD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47 - RECOVERD &amp; OTHR/DEBT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5C1BB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5F654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7D4B9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300AEC43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4EA08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48 - INTERGOV REVENUE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2FC9C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1E65B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F0A4C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42FDF779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69A56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49 - TRANS FROM OTHR FUND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BA079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B8038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BDCB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73CD4DCB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BA4E4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90 - BUDGETARY OFFSET ACC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180B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($314,817.00)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2D32E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C4D4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1B65A140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262E5D02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Revenue Total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5BB2DDBB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($9,823,889.00)</w:t>
                  </w:r>
                </w:p>
              </w:tc>
              <w:tc>
                <w:tcPr>
                  <w:tcW w:w="152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77F13E2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($4,126,241.75)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940BE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EA6817" w:rsidRPr="00D63189" w14:paraId="14CB1CE2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7E134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75045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F52BE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5F73F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EA6817" w:rsidRPr="00D63189" w14:paraId="375F9C4A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4F1FBA48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Row Labels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0F3A2E22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Revised Budget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460876E3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Encumbrances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C0E6F5" w:fill="C0E6F5"/>
                  <w:noWrap/>
                  <w:vAlign w:val="center"/>
                  <w:hideMark/>
                </w:tcPr>
                <w:p w14:paraId="4DC5C692" w14:textId="77777777" w:rsidR="00EA6817" w:rsidRPr="00D63189" w:rsidRDefault="00EA6817" w:rsidP="003F1DE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YTD Actual</w:t>
                  </w:r>
                </w:p>
              </w:tc>
            </w:tr>
            <w:tr w:rsidR="00EA6817" w:rsidRPr="00D63189" w14:paraId="47C2A106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BA722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50 - SALARY AND BENEFITS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7C4E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$3,073,059.00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9ADEE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25F6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$1,717,780.31</w:t>
                  </w:r>
                </w:p>
              </w:tc>
            </w:tr>
            <w:tr w:rsidR="00EA6817" w:rsidRPr="00D63189" w14:paraId="4312B93D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83C46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52 - SUPPLIES &amp; MATERIALS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CFBC9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$772,600.00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403E4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$2,455.06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632AB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$523,465.92</w:t>
                  </w:r>
                </w:p>
              </w:tc>
            </w:tr>
            <w:tr w:rsidR="00EA6817" w:rsidRPr="00D63189" w14:paraId="654D788B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94163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53 - PROF. SERVICES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E3FD8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$135,000.00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402E1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F6188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$402,092.26</w:t>
                  </w:r>
                </w:p>
              </w:tc>
            </w:tr>
            <w:tr w:rsidR="00EA6817" w:rsidRPr="00D63189" w14:paraId="65CD9707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65A0A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54 - CONTRACTUAL &amp; OTHER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920E7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$799,132.00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00DA4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$79,471.29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8309C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$305,993.39</w:t>
                  </w:r>
                </w:p>
              </w:tc>
            </w:tr>
            <w:tr w:rsidR="00EA6817" w:rsidRPr="00D63189" w14:paraId="4629109B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7D6E4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55 - UTILITIES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B9928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$1,200,710.00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F737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C7CB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$589,066.01</w:t>
                  </w:r>
                </w:p>
              </w:tc>
            </w:tr>
            <w:tr w:rsidR="00EA6817" w:rsidRPr="00D63189" w14:paraId="697A2DF8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EF6E2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56 - OTHER EXP/ FIN. USES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1F72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$25,975.00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3256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DB308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$19,357.30</w:t>
                  </w:r>
                </w:p>
              </w:tc>
            </w:tr>
            <w:tr w:rsidR="00EA6817" w:rsidRPr="00D63189" w14:paraId="1722E888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26ADF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57 - DEBT SERVICES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AB672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5E73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309FD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D63189" w14:paraId="19F96CBB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F7708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58 - CAPITAL OUTLAYS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64EA3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3B029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9F2ED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D63189" w14:paraId="387BCFFE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CF483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59 - TRANS TO OTHR FUNDS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D105F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$3,389,524.00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9CAA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F4C38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$1,694,762.00</w:t>
                  </w:r>
                </w:p>
              </w:tc>
            </w:tr>
            <w:tr w:rsidR="00EA6817" w:rsidRPr="00D63189" w14:paraId="6295B774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72057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60 - PILOT &amp; ADMIN FEES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04DA5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$426,889.00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F9AF1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7F959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D63189" w14:paraId="7891F3E8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BBB1A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90 - BUDGETARY OFFSET ACC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5A5BD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446F0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221A7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$0.00</w:t>
                  </w:r>
                </w:p>
              </w:tc>
            </w:tr>
            <w:tr w:rsidR="00EA6817" w:rsidRPr="00D63189" w14:paraId="4B6BA253" w14:textId="77777777" w:rsidTr="003F1DEF">
              <w:trPr>
                <w:trHeight w:val="288"/>
              </w:trPr>
              <w:tc>
                <w:tcPr>
                  <w:tcW w:w="276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12470F62" w14:textId="77777777" w:rsidR="00EA6817" w:rsidRPr="00D63189" w:rsidRDefault="00EA6817" w:rsidP="003F1DE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Grand Total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4B25DF11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$9,822,889.00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06EB7F6C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$81,926.35</w:t>
                  </w:r>
                </w:p>
              </w:tc>
              <w:tc>
                <w:tcPr>
                  <w:tcW w:w="1520" w:type="dxa"/>
                  <w:tcBorders>
                    <w:top w:val="single" w:sz="4" w:space="0" w:color="44B3E1"/>
                    <w:left w:val="nil"/>
                    <w:bottom w:val="nil"/>
                    <w:right w:val="nil"/>
                  </w:tcBorders>
                  <w:shd w:val="clear" w:color="C0E6F5" w:fill="C0E6F5"/>
                  <w:noWrap/>
                  <w:vAlign w:val="bottom"/>
                  <w:hideMark/>
                </w:tcPr>
                <w:p w14:paraId="13840976" w14:textId="77777777" w:rsidR="00EA6817" w:rsidRPr="00D63189" w:rsidRDefault="00EA6817" w:rsidP="003F1DEF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D631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14:ligatures w14:val="none"/>
                    </w:rPr>
                    <w:t>$5,252,517.19</w:t>
                  </w:r>
                </w:p>
              </w:tc>
            </w:tr>
          </w:tbl>
          <w:p w14:paraId="7B3F154D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E3DE4C9" w14:textId="0D51CB45" w:rsidR="00EA6817" w:rsidRDefault="00EA6817">
      <w:pPr>
        <w:rPr>
          <w:rFonts w:asciiTheme="majorHAnsi" w:hAnsiTheme="majorHAnsi"/>
          <w:sz w:val="24"/>
          <w:szCs w:val="24"/>
        </w:rPr>
      </w:pPr>
    </w:p>
    <w:p w14:paraId="15EFDAA1" w14:textId="77777777" w:rsidR="00EA6817" w:rsidRDefault="00EA681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540"/>
      </w:tblGrid>
      <w:tr w:rsidR="00EA6817" w:rsidRPr="00E84871" w14:paraId="4533927F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EF05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City of Martinsville</w:t>
            </w:r>
          </w:p>
        </w:tc>
      </w:tr>
      <w:tr w:rsidR="00EA6817" w:rsidRPr="00E84871" w14:paraId="04ABC792" w14:textId="77777777" w:rsidTr="003F1DEF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D964" w14:textId="77777777" w:rsidR="00EA6817" w:rsidRPr="00E84871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Electric Fund </w:t>
            </w:r>
            <w:r w:rsidRPr="00E848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January 28, 2025</w:t>
            </w:r>
          </w:p>
        </w:tc>
      </w:tr>
    </w:tbl>
    <w:p w14:paraId="4D13D147" w14:textId="77777777" w:rsidR="00EA6817" w:rsidRDefault="00EA6817" w:rsidP="00EA6817"/>
    <w:tbl>
      <w:tblPr>
        <w:tblW w:w="7400" w:type="dxa"/>
        <w:tblLook w:val="04A0" w:firstRow="1" w:lastRow="0" w:firstColumn="1" w:lastColumn="0" w:noHBand="0" w:noVBand="1"/>
      </w:tblPr>
      <w:tblGrid>
        <w:gridCol w:w="2760"/>
        <w:gridCol w:w="1754"/>
        <w:gridCol w:w="1754"/>
        <w:gridCol w:w="1507"/>
      </w:tblGrid>
      <w:tr w:rsidR="00EA6817" w:rsidRPr="00263A5E" w14:paraId="04B929FD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507533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05ACE84B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555832A7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D5B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513B14AE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7ECA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45 - REV-USE MONEY/PROP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E7D7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($96,132.50)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28D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($54,778.68)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15E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2784305A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D09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46 - CHARGES FOR SERVICES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CB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($24,311,431.00)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D797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($13,134,054.32)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794B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2066A376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B26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47 - RECOVERD &amp; OTHR/DEBT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5B19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($27,500.00)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B40F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($43,499.82)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57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11453550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A40F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48 - INTERGOV REVENUE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A426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115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75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10B9ACA2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EB19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49 - TRANS FROM OTHR FUND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D7ED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($313,317.00)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81A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($156,658.50)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D1DC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7C4D43E9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6FCF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90 - BUDGETARY OFFSET ACC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16F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7C58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E9C0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1C994ED8" w14:textId="77777777" w:rsidTr="003F1DEF">
        <w:trPr>
          <w:trHeight w:val="288"/>
        </w:trPr>
        <w:tc>
          <w:tcPr>
            <w:tcW w:w="27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B3347B1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Revenue Total</w:t>
            </w:r>
          </w:p>
        </w:tc>
        <w:tc>
          <w:tcPr>
            <w:tcW w:w="164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952297E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($24,748,380.50)</w:t>
            </w:r>
          </w:p>
        </w:tc>
        <w:tc>
          <w:tcPr>
            <w:tcW w:w="164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00E9899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($13,388,991.32)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E68B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A6817" w:rsidRPr="00263A5E" w14:paraId="1FE83541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11F" w14:textId="77777777" w:rsidR="00EA6817" w:rsidRPr="00263A5E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523" w14:textId="77777777" w:rsidR="00EA6817" w:rsidRPr="00263A5E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F24" w14:textId="77777777" w:rsidR="00EA6817" w:rsidRPr="00263A5E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9775" w14:textId="77777777" w:rsidR="00EA6817" w:rsidRPr="00263A5E" w:rsidRDefault="00EA6817" w:rsidP="003F1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817" w:rsidRPr="00263A5E" w14:paraId="73152593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4FB89C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4F6A02C6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Revised Budget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30F9586C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Encumbrances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center"/>
            <w:hideMark/>
          </w:tcPr>
          <w:p w14:paraId="68C1EFB0" w14:textId="77777777" w:rsidR="00EA6817" w:rsidRPr="00263A5E" w:rsidRDefault="00EA6817" w:rsidP="003F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YTD Actual</w:t>
            </w:r>
          </w:p>
        </w:tc>
      </w:tr>
      <w:tr w:rsidR="00EA6817" w:rsidRPr="00263A5E" w14:paraId="3301BF79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7529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50 - SALARY AND BENEFITS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A0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$2,308,804.00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867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AF3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$1,411,386.10</w:t>
            </w:r>
          </w:p>
        </w:tc>
      </w:tr>
      <w:tr w:rsidR="00EA6817" w:rsidRPr="00263A5E" w14:paraId="2A4F684A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422C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52 - SUPPLIES &amp; MATERIALS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7B2F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$316,950.00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94D1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$12,468.88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820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$106,503.49</w:t>
            </w:r>
          </w:p>
        </w:tc>
      </w:tr>
      <w:tr w:rsidR="00EA6817" w:rsidRPr="00263A5E" w14:paraId="693157EA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B1AE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53 - PROF. SERVICES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2F08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$82,850.00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969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EC3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$7,169.97</w:t>
            </w:r>
          </w:p>
        </w:tc>
      </w:tr>
      <w:tr w:rsidR="00EA6817" w:rsidRPr="00263A5E" w14:paraId="0B5AB937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D1C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54 - CONTRACTUAL &amp; OTHER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E3BE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$1,639,195.50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97F7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$4,494.95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B16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$330,746.48</w:t>
            </w:r>
          </w:p>
        </w:tc>
      </w:tr>
      <w:tr w:rsidR="00EA6817" w:rsidRPr="00263A5E" w14:paraId="7BC010BF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2DE0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55 - UTILITIES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BB5F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$18,708,179.00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2E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$17,480.94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67F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$5,548,282.41</w:t>
            </w:r>
          </w:p>
        </w:tc>
      </w:tr>
      <w:tr w:rsidR="00EA6817" w:rsidRPr="00263A5E" w14:paraId="5A99F712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5B10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56 - OTHER EXP/ FIN. USES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290B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$58,250.00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2F44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F3E2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$12,814.55</w:t>
            </w:r>
          </w:p>
        </w:tc>
      </w:tr>
      <w:tr w:rsidR="00EA6817" w:rsidRPr="00263A5E" w14:paraId="1C028518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62CD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57 - DEBT SERVICES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693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$407,604.00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903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2B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263A5E" w14:paraId="55A0A2DA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D4E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58 - CAPITAL OUTLAYS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D07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D1A0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$278,391.00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B92D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263A5E" w14:paraId="16DA602D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52F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59 - TRANS TO OTHR FUNDS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6356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$1,226,548.00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BAF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F7A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$613,274.00</w:t>
            </w:r>
          </w:p>
        </w:tc>
      </w:tr>
      <w:tr w:rsidR="00EA6817" w:rsidRPr="00263A5E" w14:paraId="399D5336" w14:textId="77777777" w:rsidTr="003F1DEF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48E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90 - BUDGETARY OFFSET ACC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CFF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B3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FF6B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$0.00</w:t>
            </w:r>
          </w:p>
        </w:tc>
      </w:tr>
      <w:tr w:rsidR="00EA6817" w:rsidRPr="00263A5E" w14:paraId="55762E94" w14:textId="77777777" w:rsidTr="003F1DEF">
        <w:trPr>
          <w:trHeight w:val="288"/>
        </w:trPr>
        <w:tc>
          <w:tcPr>
            <w:tcW w:w="27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38DFFF4" w14:textId="77777777" w:rsidR="00EA6817" w:rsidRPr="00263A5E" w:rsidRDefault="00EA6817" w:rsidP="003F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Expense Total</w:t>
            </w:r>
          </w:p>
        </w:tc>
        <w:tc>
          <w:tcPr>
            <w:tcW w:w="164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9A127EE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$24,748,380.50</w:t>
            </w:r>
          </w:p>
        </w:tc>
        <w:tc>
          <w:tcPr>
            <w:tcW w:w="164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685ABB5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$312,835.77</w:t>
            </w:r>
          </w:p>
        </w:tc>
        <w:tc>
          <w:tcPr>
            <w:tcW w:w="1360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118F4DB" w14:textId="77777777" w:rsidR="00EA6817" w:rsidRPr="00263A5E" w:rsidRDefault="00EA6817" w:rsidP="003F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63A5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$8,030,177.00</w:t>
            </w:r>
          </w:p>
        </w:tc>
      </w:tr>
    </w:tbl>
    <w:p w14:paraId="31E5C65F" w14:textId="77777777" w:rsidR="00EA6817" w:rsidRDefault="00EA6817" w:rsidP="00EA6817"/>
    <w:p w14:paraId="326950E9" w14:textId="77777777" w:rsidR="00692EBA" w:rsidRPr="00901FF1" w:rsidRDefault="00692EBA">
      <w:pPr>
        <w:rPr>
          <w:rFonts w:asciiTheme="majorHAnsi" w:hAnsiTheme="majorHAnsi"/>
          <w:sz w:val="24"/>
          <w:szCs w:val="24"/>
        </w:rPr>
      </w:pPr>
    </w:p>
    <w:sectPr w:rsidR="00692EBA" w:rsidRPr="00901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99B"/>
    <w:multiLevelType w:val="hybridMultilevel"/>
    <w:tmpl w:val="A10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EEC"/>
    <w:multiLevelType w:val="hybridMultilevel"/>
    <w:tmpl w:val="331C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8386">
    <w:abstractNumId w:val="0"/>
  </w:num>
  <w:num w:numId="2" w16cid:durableId="101260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DF"/>
    <w:rsid w:val="001471DF"/>
    <w:rsid w:val="001E2988"/>
    <w:rsid w:val="00434712"/>
    <w:rsid w:val="00692EBA"/>
    <w:rsid w:val="007B7B20"/>
    <w:rsid w:val="00901FF1"/>
    <w:rsid w:val="009A6390"/>
    <w:rsid w:val="00E93F81"/>
    <w:rsid w:val="00EA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CD3BD"/>
  <w15:chartTrackingRefBased/>
  <w15:docId w15:val="{282E28D5-4695-477F-96A1-699BE65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F1"/>
  </w:style>
  <w:style w:type="paragraph" w:styleId="Heading1">
    <w:name w:val="heading 1"/>
    <w:basedOn w:val="Normal"/>
    <w:next w:val="Normal"/>
    <w:link w:val="Heading1Char"/>
    <w:uiPriority w:val="9"/>
    <w:qFormat/>
    <w:rsid w:val="0014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Martinsville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McGhee</dc:creator>
  <cp:keywords/>
  <dc:description/>
  <cp:lastModifiedBy>Robert Floyd</cp:lastModifiedBy>
  <cp:revision>3</cp:revision>
  <dcterms:created xsi:type="dcterms:W3CDTF">2025-01-28T22:33:00Z</dcterms:created>
  <dcterms:modified xsi:type="dcterms:W3CDTF">2025-01-28T22:38:00Z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ea77f2f7-c72c-4657-9328-e40e5d965dd3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2024-05-21T11:23:36Z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51e0f26f-701f-4fad-b18f-1c574d09532d</vt:lpwstr>
  </property>
  <property fmtid="{D5CDD505-2E9C-101B-9397-08002B2CF9AE}" pid="8" name="MSIP_Label_defa4170-0d19-0005-0004-bc88714345d2_ActionId">
    <vt:lpwstr>80f91384-afa4-4590-ae82-78723852f777</vt:lpwstr>
  </property>
  <property fmtid="{D5CDD505-2E9C-101B-9397-08002B2CF9AE}" pid="9" name="MSIP_Label_defa4170-0d19-0005-0004-bc88714345d2_ContentBits">
    <vt:lpwstr>0</vt:lpwstr>
  </property>
</Properties>
</file>